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E6C76" w14:textId="77777777" w:rsidR="00E452BA" w:rsidRPr="00D50D51" w:rsidRDefault="00E452BA" w:rsidP="00E452BA">
      <w:pPr>
        <w:jc w:val="both"/>
        <w:rPr>
          <w:rFonts w:cs="Arial"/>
          <w:b/>
          <w:szCs w:val="36"/>
        </w:rPr>
      </w:pPr>
    </w:p>
    <w:p w14:paraId="52A519D9" w14:textId="6B0955DF" w:rsidR="00835597" w:rsidRDefault="00F37EDA" w:rsidP="00F37EDA">
      <w:pPr>
        <w:jc w:val="center"/>
        <w:rPr>
          <w:rFonts w:cs="Arial"/>
          <w:b/>
          <w:sz w:val="36"/>
          <w:szCs w:val="36"/>
        </w:rPr>
      </w:pPr>
      <w:r>
        <w:rPr>
          <w:rFonts w:cs="Arial"/>
          <w:b/>
          <w:sz w:val="36"/>
          <w:szCs w:val="36"/>
        </w:rPr>
        <w:t>Application Form for</w:t>
      </w:r>
      <w:r w:rsidR="006204B3">
        <w:rPr>
          <w:rFonts w:cs="Arial"/>
          <w:b/>
          <w:sz w:val="36"/>
          <w:szCs w:val="36"/>
        </w:rPr>
        <w:t xml:space="preserve"> </w:t>
      </w:r>
      <w:r w:rsidR="00926839">
        <w:rPr>
          <w:rFonts w:cs="Arial"/>
          <w:b/>
          <w:sz w:val="36"/>
          <w:szCs w:val="36"/>
        </w:rPr>
        <w:t>Levy Payer Parking Pass</w:t>
      </w:r>
    </w:p>
    <w:p w14:paraId="155CDD80" w14:textId="0680C47F" w:rsidR="006204B3" w:rsidRPr="00E05608" w:rsidRDefault="006204B3" w:rsidP="00F37EDA">
      <w:pPr>
        <w:jc w:val="center"/>
        <w:rPr>
          <w:rFonts w:cs="Arial"/>
          <w:b/>
          <w:sz w:val="36"/>
          <w:szCs w:val="36"/>
        </w:rPr>
      </w:pPr>
      <w:r w:rsidRPr="00E05608">
        <w:rPr>
          <w:rFonts w:cs="Arial"/>
          <w:b/>
          <w:sz w:val="36"/>
          <w:szCs w:val="36"/>
        </w:rPr>
        <w:t>£</w:t>
      </w:r>
      <w:r>
        <w:rPr>
          <w:rFonts w:cs="Arial"/>
          <w:b/>
          <w:sz w:val="36"/>
          <w:szCs w:val="36"/>
        </w:rPr>
        <w:t xml:space="preserve">8.00 </w:t>
      </w:r>
      <w:r w:rsidRPr="00E05608">
        <w:rPr>
          <w:rFonts w:cs="Arial"/>
          <w:b/>
          <w:sz w:val="36"/>
          <w:szCs w:val="36"/>
        </w:rPr>
        <w:t>each</w:t>
      </w:r>
      <w:r>
        <w:rPr>
          <w:rFonts w:cs="Arial"/>
          <w:b/>
          <w:sz w:val="36"/>
          <w:szCs w:val="36"/>
        </w:rPr>
        <w:t xml:space="preserve"> - </w:t>
      </w:r>
      <w:r w:rsidRPr="00E05608">
        <w:rPr>
          <w:rFonts w:cs="Arial"/>
          <w:b/>
          <w:sz w:val="36"/>
          <w:szCs w:val="36"/>
        </w:rPr>
        <w:t>1</w:t>
      </w:r>
      <w:r w:rsidRPr="00E05608">
        <w:rPr>
          <w:rFonts w:cs="Arial"/>
          <w:b/>
          <w:sz w:val="36"/>
          <w:szCs w:val="36"/>
          <w:vertAlign w:val="superscript"/>
        </w:rPr>
        <w:t>st</w:t>
      </w:r>
      <w:r w:rsidRPr="00E05608">
        <w:rPr>
          <w:rFonts w:cs="Arial"/>
          <w:b/>
          <w:sz w:val="36"/>
          <w:szCs w:val="36"/>
        </w:rPr>
        <w:t xml:space="preserve"> June 202</w:t>
      </w:r>
      <w:r w:rsidR="00926839">
        <w:rPr>
          <w:rFonts w:cs="Arial"/>
          <w:b/>
          <w:sz w:val="36"/>
          <w:szCs w:val="36"/>
        </w:rPr>
        <w:t xml:space="preserve">6 </w:t>
      </w:r>
      <w:r w:rsidRPr="00E05608">
        <w:rPr>
          <w:rFonts w:cs="Arial"/>
          <w:b/>
          <w:sz w:val="36"/>
          <w:szCs w:val="36"/>
        </w:rPr>
        <w:t>to 31</w:t>
      </w:r>
      <w:r w:rsidRPr="00E05608">
        <w:rPr>
          <w:rFonts w:cs="Arial"/>
          <w:b/>
          <w:sz w:val="36"/>
          <w:szCs w:val="36"/>
          <w:vertAlign w:val="superscript"/>
        </w:rPr>
        <w:t>st</w:t>
      </w:r>
      <w:r w:rsidRPr="00E05608">
        <w:rPr>
          <w:rFonts w:cs="Arial"/>
          <w:b/>
          <w:sz w:val="36"/>
          <w:szCs w:val="36"/>
        </w:rPr>
        <w:t xml:space="preserve"> May 202</w:t>
      </w:r>
      <w:r w:rsidR="00926839">
        <w:rPr>
          <w:rFonts w:cs="Arial"/>
          <w:b/>
          <w:sz w:val="36"/>
          <w:szCs w:val="36"/>
        </w:rPr>
        <w:t>7</w:t>
      </w:r>
    </w:p>
    <w:p w14:paraId="463547FF" w14:textId="77777777" w:rsidR="00FA49C8" w:rsidRPr="00183045" w:rsidRDefault="00FA49C8" w:rsidP="006204B3">
      <w:pPr>
        <w:jc w:val="both"/>
        <w:rPr>
          <w:rFonts w:cs="Arial"/>
          <w:color w:val="000000"/>
          <w:spacing w:val="-2"/>
          <w:kern w:val="0"/>
        </w:rPr>
      </w:pPr>
    </w:p>
    <w:p w14:paraId="1C69E7A6" w14:textId="77777777" w:rsidR="006204B3" w:rsidRPr="00E20EDD" w:rsidRDefault="006204B3" w:rsidP="006204B3">
      <w:pPr>
        <w:jc w:val="both"/>
        <w:rPr>
          <w:rFonts w:cs="Arial"/>
          <w:sz w:val="24"/>
          <w:szCs w:val="24"/>
        </w:rPr>
      </w:pPr>
      <w:r w:rsidRPr="00E20EDD">
        <w:rPr>
          <w:rFonts w:cs="Arial"/>
          <w:color w:val="000000"/>
          <w:spacing w:val="-2"/>
          <w:kern w:val="0"/>
          <w:sz w:val="24"/>
          <w:szCs w:val="24"/>
        </w:rPr>
        <w:t xml:space="preserve">Concessionary passes are available to residents of Malvern and Parishes who pay the Levy to the </w:t>
      </w:r>
      <w:r>
        <w:rPr>
          <w:rFonts w:cs="Arial"/>
          <w:color w:val="000000"/>
          <w:spacing w:val="-2"/>
          <w:kern w:val="0"/>
          <w:sz w:val="24"/>
          <w:szCs w:val="24"/>
        </w:rPr>
        <w:t xml:space="preserve">Malvern Hills </w:t>
      </w:r>
      <w:r w:rsidRPr="00E20EDD">
        <w:rPr>
          <w:rFonts w:cs="Arial"/>
          <w:color w:val="000000"/>
          <w:spacing w:val="-2"/>
          <w:kern w:val="0"/>
          <w:sz w:val="24"/>
          <w:szCs w:val="24"/>
        </w:rPr>
        <w:t>Trust via their Council Tax.</w:t>
      </w:r>
    </w:p>
    <w:p w14:paraId="25E88A2C" w14:textId="77777777" w:rsidR="006204B3" w:rsidRDefault="006204B3" w:rsidP="006204B3">
      <w:pPr>
        <w:jc w:val="both"/>
        <w:rPr>
          <w:rFonts w:cs="Arial"/>
          <w:b/>
          <w:bCs/>
          <w:color w:val="000000" w:themeColor="text1"/>
          <w:sz w:val="24"/>
          <w:szCs w:val="24"/>
        </w:rPr>
      </w:pPr>
    </w:p>
    <w:p w14:paraId="65097CAB" w14:textId="77777777" w:rsidR="006204B3" w:rsidRPr="00E05608" w:rsidRDefault="006204B3" w:rsidP="006204B3">
      <w:pPr>
        <w:jc w:val="both"/>
        <w:rPr>
          <w:rStyle w:val="Strong"/>
          <w:rFonts w:cs="Arial"/>
          <w:color w:val="000000" w:themeColor="text1"/>
          <w:sz w:val="24"/>
          <w:szCs w:val="24"/>
        </w:rPr>
      </w:pPr>
      <w:r w:rsidRPr="00E05608">
        <w:rPr>
          <w:rFonts w:cs="Arial"/>
          <w:b/>
          <w:bCs/>
          <w:color w:val="000000" w:themeColor="text1"/>
          <w:sz w:val="24"/>
          <w:szCs w:val="24"/>
        </w:rPr>
        <w:t xml:space="preserve">Up to 3 passes can be purchased for vehicles registered to the levy address.   </w:t>
      </w:r>
    </w:p>
    <w:p w14:paraId="0AEB9455" w14:textId="77777777" w:rsidR="006204B3" w:rsidRPr="004B260A" w:rsidRDefault="006204B3" w:rsidP="006204B3">
      <w:pPr>
        <w:rPr>
          <w:rFonts w:cs="Arial"/>
          <w:b/>
          <w:bCs/>
          <w:color w:val="000000"/>
          <w:spacing w:val="-2"/>
          <w:kern w:val="0"/>
          <w:sz w:val="20"/>
        </w:rPr>
      </w:pPr>
    </w:p>
    <w:p w14:paraId="0AA62812" w14:textId="77777777" w:rsidR="006204B3" w:rsidRPr="004B260A" w:rsidRDefault="006204B3" w:rsidP="006204B3">
      <w:pPr>
        <w:rPr>
          <w:rFonts w:cs="Arial"/>
          <w:b/>
          <w:bCs/>
          <w:color w:val="000000"/>
          <w:spacing w:val="-2"/>
          <w:kern w:val="0"/>
          <w:sz w:val="28"/>
          <w:szCs w:val="32"/>
        </w:rPr>
      </w:pPr>
      <w:r w:rsidRPr="004B260A">
        <w:rPr>
          <w:rFonts w:cs="Arial"/>
          <w:b/>
          <w:bCs/>
          <w:color w:val="000000"/>
          <w:spacing w:val="-2"/>
          <w:kern w:val="0"/>
          <w:sz w:val="28"/>
          <w:szCs w:val="32"/>
        </w:rPr>
        <w:t xml:space="preserve">Proof of eligibility </w:t>
      </w:r>
    </w:p>
    <w:p w14:paraId="235BEDF1" w14:textId="77777777" w:rsidR="006204B3" w:rsidRPr="00604EE7" w:rsidRDefault="006204B3" w:rsidP="006204B3">
      <w:pPr>
        <w:jc w:val="both"/>
        <w:rPr>
          <w:rFonts w:cs="Arial"/>
          <w:b/>
          <w:bCs/>
          <w:color w:val="C00000"/>
          <w:sz w:val="28"/>
          <w:szCs w:val="28"/>
        </w:rPr>
      </w:pPr>
      <w:r w:rsidRPr="00604EE7">
        <w:rPr>
          <w:rFonts w:cs="Arial"/>
          <w:b/>
          <w:bCs/>
          <w:color w:val="C00000"/>
          <w:sz w:val="28"/>
          <w:szCs w:val="28"/>
        </w:rPr>
        <w:t xml:space="preserve">To avoid disappointment these are the </w:t>
      </w:r>
      <w:r w:rsidRPr="00604EE7">
        <w:rPr>
          <w:rFonts w:cs="Arial"/>
          <w:b/>
          <w:bCs/>
          <w:i/>
          <w:color w:val="C00000"/>
          <w:sz w:val="28"/>
          <w:szCs w:val="28"/>
          <w:u w:val="single"/>
        </w:rPr>
        <w:t>ONLY</w:t>
      </w:r>
      <w:r w:rsidRPr="00604EE7">
        <w:rPr>
          <w:rFonts w:cs="Arial"/>
          <w:b/>
          <w:bCs/>
          <w:color w:val="C00000"/>
          <w:sz w:val="28"/>
          <w:szCs w:val="28"/>
        </w:rPr>
        <w:t xml:space="preserve"> two documents we will accept.</w:t>
      </w:r>
    </w:p>
    <w:p w14:paraId="18C40142" w14:textId="37F3773C" w:rsidR="006204B3" w:rsidRPr="00CF0CED" w:rsidRDefault="0042727A" w:rsidP="006204B3">
      <w:pPr>
        <w:jc w:val="both"/>
        <w:rPr>
          <w:rFonts w:cs="Arial"/>
          <w:b/>
          <w:bCs/>
          <w:color w:val="000000"/>
          <w:spacing w:val="-2"/>
          <w:kern w:val="0"/>
          <w:sz w:val="24"/>
          <w:szCs w:val="24"/>
        </w:rPr>
      </w:pPr>
      <w:r w:rsidRPr="00CF0CED">
        <w:rPr>
          <w:rFonts w:cs="Arial"/>
          <w:b/>
          <w:bCs/>
          <w:noProof/>
          <w:color w:val="000000"/>
          <w:spacing w:val="-2"/>
          <w:kern w:val="0"/>
          <w:sz w:val="24"/>
          <w:szCs w:val="24"/>
          <w:lang w:eastAsia="en-GB"/>
        </w:rPr>
        <mc:AlternateContent>
          <mc:Choice Requires="wps">
            <w:drawing>
              <wp:anchor distT="0" distB="0" distL="114300" distR="114300" simplePos="0" relativeHeight="251659264" behindDoc="0" locked="0" layoutInCell="1" allowOverlap="1" wp14:anchorId="27781D37" wp14:editId="790FC8B1">
                <wp:simplePos x="0" y="0"/>
                <wp:positionH relativeFrom="margin">
                  <wp:align>left</wp:align>
                </wp:positionH>
                <wp:positionV relativeFrom="paragraph">
                  <wp:posOffset>158750</wp:posOffset>
                </wp:positionV>
                <wp:extent cx="6467475" cy="19050"/>
                <wp:effectExtent l="0" t="0" r="28575" b="19050"/>
                <wp:wrapNone/>
                <wp:docPr id="638647636" name="Straight Connector 638647636"/>
                <wp:cNvGraphicFramePr/>
                <a:graphic xmlns:a="http://schemas.openxmlformats.org/drawingml/2006/main">
                  <a:graphicData uri="http://schemas.microsoft.com/office/word/2010/wordprocessingShape">
                    <wps:wsp>
                      <wps:cNvCnPr/>
                      <wps:spPr>
                        <a:xfrm flipV="1">
                          <a:off x="0" y="0"/>
                          <a:ext cx="6467475" cy="19050"/>
                        </a:xfrm>
                        <a:prstGeom prst="line">
                          <a:avLst/>
                        </a:prstGeom>
                        <a:ln>
                          <a:solidFill>
                            <a:srgbClr val="7A9A0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D3A400" id="Straight Connector 638647636"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5pt" to="509.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pHzAEAAPEDAAAOAAAAZHJzL2Uyb0RvYy54bWysU01rGzEQvRf6H4Tu9a5NYjeL1yEkpJfS&#10;hn7dZe3IK9AXkupd//uOZp2NaUsLpRchaea9eW9G2t6O1rAjxKS9a/lyUXMGTvpOu0PLv355fPOW&#10;s5SF64TxDlp+gsRvd69fbYfQwMr33nQQGZK41Ayh5X3OoamqJHuwIi18AIdB5aMVGY/xUHVRDMhu&#10;TbWq63U1+NiF6CWkhLcPU5DviF8pkPmjUgkyMy1HbZnWSOu+rNVuK5pDFKHX8ixD/IMKK7TDojPV&#10;g8iCfY/6FyqrZfTJq7yQ3lZeKS2BPKCbZf2Tm8+9CEBesDkpzG1K/49Wfjjeu6eIbRhCalJ4isXF&#10;qKJlyujwDWdKvlApG6ltp7ltMGYm8XJ9td5cba45kxhb3tTX1NZqoil0Iab8DrxlZdNyo11xJRpx&#10;fJ8ylsbU55RybVxZkze6e9TG0CEe9vcmsqPAOW7ubu7qVRkdAi/S8DRBgQZ/5n7xRbt8MjAV+QSK&#10;6Q71r0gMPTmYiwgpweXluYpxmF1gCgXNwPrvwHN+gU6qZvDU1z9WnRFU2bs8g612Pv6ueh6fJasp&#10;H5t04bts97470cQpgO+K+nj+A+XhXp4J/vJTdz8AAAD//wMAUEsDBBQABgAIAAAAIQCLdRfV3AAA&#10;AAcBAAAPAAAAZHJzL2Rvd25yZXYueG1sTI/dSsQwEIXvBd8hjOCNuEkXVmq36SLiCt6Irn2AtJlt&#10;i82kNOmPb+/slV4NZ85wzjf5YXW9mHEMnScNyUaBQKq97ajRUH4d71MQIRqypveEGn4wwKG4vspN&#10;Zv1CnzifYiM4hEJmNLQxDpmUoW7RmbDxAxJ7Zz86E1mOjbSjWTjc9XKr1IN0piNuaM2Azy3W36fJ&#10;aTh+vCTKvz/OdziZMi5vTVW+Llrf3qxPexAR1/h3DBd8RoeCmSo/kQ2i18CPRA3bHc+Lq5J0B6Li&#10;TapAFrn8z1/8AgAA//8DAFBLAQItABQABgAIAAAAIQC2gziS/gAAAOEBAAATAAAAAAAAAAAAAAAA&#10;AAAAAABbQ29udGVudF9UeXBlc10ueG1sUEsBAi0AFAAGAAgAAAAhADj9If/WAAAAlAEAAAsAAAAA&#10;AAAAAAAAAAAALwEAAF9yZWxzLy5yZWxzUEsBAi0AFAAGAAgAAAAhAC/sSkfMAQAA8QMAAA4AAAAA&#10;AAAAAAAAAAAALgIAAGRycy9lMm9Eb2MueG1sUEsBAi0AFAAGAAgAAAAhAIt1F9XcAAAABwEAAA8A&#10;AAAAAAAAAAAAAAAAJgQAAGRycy9kb3ducmV2LnhtbFBLBQYAAAAABAAEAPMAAAAvBQAAAAA=&#10;" strokecolor="#7a9a02" strokeweight="2pt">
                <w10:wrap anchorx="margin"/>
              </v:line>
            </w:pict>
          </mc:Fallback>
        </mc:AlternateContent>
      </w:r>
    </w:p>
    <w:p w14:paraId="3270F820" w14:textId="27C7D2EC" w:rsidR="006204B3" w:rsidRPr="00CF0CED" w:rsidRDefault="006204B3" w:rsidP="006204B3">
      <w:pPr>
        <w:pStyle w:val="ListParagraph"/>
        <w:jc w:val="both"/>
        <w:rPr>
          <w:rFonts w:cs="Arial"/>
          <w:color w:val="000000"/>
          <w:spacing w:val="-2"/>
          <w:kern w:val="0"/>
          <w:sz w:val="24"/>
          <w:szCs w:val="24"/>
        </w:rPr>
      </w:pPr>
    </w:p>
    <w:p w14:paraId="6C5494F1" w14:textId="076EA2EF" w:rsidR="00733632" w:rsidRPr="00733632" w:rsidRDefault="006204B3" w:rsidP="006204B3">
      <w:pPr>
        <w:pStyle w:val="ListParagraph"/>
        <w:numPr>
          <w:ilvl w:val="0"/>
          <w:numId w:val="4"/>
        </w:numPr>
        <w:jc w:val="both"/>
        <w:rPr>
          <w:rFonts w:cs="Arial"/>
          <w:color w:val="000000"/>
          <w:spacing w:val="-2"/>
          <w:kern w:val="0"/>
          <w:sz w:val="28"/>
          <w:szCs w:val="28"/>
        </w:rPr>
      </w:pPr>
      <w:r w:rsidRPr="00604EE7">
        <w:rPr>
          <w:rFonts w:cs="Arial"/>
          <w:color w:val="000000"/>
          <w:spacing w:val="-2"/>
          <w:kern w:val="0"/>
          <w:sz w:val="28"/>
          <w:szCs w:val="28"/>
        </w:rPr>
        <w:t xml:space="preserve">Copy of the </w:t>
      </w:r>
      <w:r w:rsidRPr="00604EE7">
        <w:rPr>
          <w:rFonts w:cs="Arial"/>
          <w:b/>
          <w:i/>
          <w:color w:val="C00000"/>
          <w:spacing w:val="-2"/>
          <w:kern w:val="0"/>
          <w:sz w:val="28"/>
          <w:szCs w:val="28"/>
        </w:rPr>
        <w:t>vehicle registration document</w:t>
      </w:r>
      <w:r w:rsidRPr="00604EE7">
        <w:rPr>
          <w:rFonts w:cs="Arial"/>
          <w:color w:val="C00000"/>
          <w:spacing w:val="-2"/>
          <w:kern w:val="0"/>
          <w:sz w:val="28"/>
          <w:szCs w:val="28"/>
        </w:rPr>
        <w:t xml:space="preserve"> </w:t>
      </w:r>
      <w:r w:rsidRPr="00604EE7">
        <w:rPr>
          <w:rFonts w:cs="Arial"/>
          <w:b/>
          <w:bCs/>
          <w:color w:val="C00000"/>
          <w:spacing w:val="-2"/>
          <w:kern w:val="0"/>
          <w:sz w:val="28"/>
          <w:szCs w:val="28"/>
        </w:rPr>
        <w:t>(V5C)</w:t>
      </w:r>
      <w:r w:rsidR="00733632">
        <w:rPr>
          <w:rFonts w:cs="Arial"/>
          <w:b/>
          <w:bCs/>
          <w:color w:val="C00000"/>
          <w:spacing w:val="-2"/>
          <w:kern w:val="0"/>
          <w:sz w:val="28"/>
          <w:szCs w:val="28"/>
        </w:rPr>
        <w:t xml:space="preserve"> (</w:t>
      </w:r>
      <w:r w:rsidR="00E22C30">
        <w:rPr>
          <w:rFonts w:cs="Arial"/>
          <w:b/>
          <w:bCs/>
          <w:color w:val="C00000"/>
          <w:spacing w:val="-2"/>
          <w:kern w:val="0"/>
          <w:sz w:val="24"/>
          <w:szCs w:val="28"/>
        </w:rPr>
        <w:t>f</w:t>
      </w:r>
      <w:r w:rsidR="00733632" w:rsidRPr="00733632">
        <w:rPr>
          <w:rFonts w:cs="Arial"/>
          <w:b/>
          <w:bCs/>
          <w:color w:val="C00000"/>
          <w:spacing w:val="-2"/>
          <w:kern w:val="0"/>
          <w:sz w:val="24"/>
          <w:szCs w:val="28"/>
        </w:rPr>
        <w:t>ront page only</w:t>
      </w:r>
      <w:r w:rsidR="00733632">
        <w:rPr>
          <w:rFonts w:cs="Arial"/>
          <w:b/>
          <w:bCs/>
          <w:color w:val="C00000"/>
          <w:spacing w:val="-2"/>
          <w:kern w:val="0"/>
          <w:sz w:val="24"/>
          <w:szCs w:val="28"/>
        </w:rPr>
        <w:t>)</w:t>
      </w:r>
    </w:p>
    <w:p w14:paraId="32EBB17A" w14:textId="347522A6" w:rsidR="006204B3" w:rsidRPr="00604EE7" w:rsidRDefault="006204B3" w:rsidP="00733632">
      <w:pPr>
        <w:pStyle w:val="ListParagraph"/>
        <w:jc w:val="both"/>
        <w:rPr>
          <w:rFonts w:cs="Arial"/>
          <w:color w:val="000000"/>
          <w:spacing w:val="-2"/>
          <w:kern w:val="0"/>
          <w:sz w:val="28"/>
          <w:szCs w:val="28"/>
        </w:rPr>
      </w:pPr>
      <w:r w:rsidRPr="00604EE7">
        <w:rPr>
          <w:rFonts w:cs="Arial"/>
          <w:color w:val="000000"/>
          <w:spacing w:val="-2"/>
          <w:kern w:val="0"/>
          <w:sz w:val="28"/>
          <w:szCs w:val="28"/>
        </w:rPr>
        <w:t xml:space="preserve">must be produced each time a pass is requested or renewed. </w:t>
      </w:r>
    </w:p>
    <w:p w14:paraId="17046499" w14:textId="77777777" w:rsidR="006204B3" w:rsidRPr="00CF0CED" w:rsidRDefault="006204B3" w:rsidP="006204B3">
      <w:pPr>
        <w:pStyle w:val="ListParagraph"/>
        <w:jc w:val="both"/>
        <w:rPr>
          <w:rFonts w:cs="Arial"/>
          <w:b/>
          <w:bCs/>
          <w:color w:val="000000"/>
          <w:spacing w:val="-2"/>
          <w:kern w:val="0"/>
        </w:rPr>
      </w:pPr>
      <w:r w:rsidRPr="00CF0CED">
        <w:rPr>
          <w:rFonts w:cs="Arial"/>
          <w:bCs/>
          <w:i/>
          <w:color w:val="76923C" w:themeColor="accent3" w:themeShade="BF"/>
          <w:spacing w:val="-2"/>
          <w:kern w:val="0"/>
        </w:rPr>
        <w:t>Lease Car, Company Car and Motability car owners will need to provide documentation from the company to prove that the car belongs to you and is registered to you at your Malvern address</w:t>
      </w:r>
      <w:r w:rsidRPr="00CF0CED">
        <w:rPr>
          <w:rFonts w:cs="Arial"/>
          <w:b/>
          <w:bCs/>
          <w:color w:val="76923C" w:themeColor="accent3" w:themeShade="BF"/>
          <w:spacing w:val="-2"/>
          <w:kern w:val="0"/>
        </w:rPr>
        <w:t xml:space="preserve"> </w:t>
      </w:r>
      <w:r w:rsidRPr="006E25DA">
        <w:rPr>
          <w:rFonts w:cs="Arial"/>
          <w:i/>
          <w:color w:val="76923C" w:themeColor="accent3" w:themeShade="BF"/>
          <w:spacing w:val="-2"/>
          <w:kern w:val="0"/>
        </w:rPr>
        <w:t>and is not a pool car</w:t>
      </w:r>
    </w:p>
    <w:p w14:paraId="1E93FBCE" w14:textId="77777777" w:rsidR="006204B3" w:rsidRPr="0042727A" w:rsidRDefault="006204B3" w:rsidP="006204B3">
      <w:pPr>
        <w:pStyle w:val="ListParagraph"/>
        <w:jc w:val="both"/>
        <w:rPr>
          <w:rFonts w:cs="Arial"/>
          <w:b/>
          <w:bCs/>
          <w:i/>
          <w:iCs/>
          <w:color w:val="000000"/>
          <w:spacing w:val="-2"/>
          <w:kern w:val="0"/>
          <w:sz w:val="20"/>
          <w:szCs w:val="20"/>
        </w:rPr>
      </w:pPr>
    </w:p>
    <w:p w14:paraId="2E2FC67C" w14:textId="77777777" w:rsidR="006204B3" w:rsidRPr="00604EE7" w:rsidRDefault="006204B3" w:rsidP="006204B3">
      <w:pPr>
        <w:pStyle w:val="ListParagraph"/>
        <w:jc w:val="both"/>
        <w:rPr>
          <w:rFonts w:cs="Arial"/>
          <w:b/>
          <w:bCs/>
          <w:i/>
          <w:color w:val="C00000"/>
          <w:spacing w:val="-2"/>
          <w:kern w:val="0"/>
          <w:sz w:val="28"/>
          <w:szCs w:val="28"/>
        </w:rPr>
      </w:pPr>
      <w:r w:rsidRPr="00604EE7">
        <w:rPr>
          <w:rFonts w:cs="Arial"/>
          <w:b/>
          <w:bCs/>
          <w:i/>
          <w:color w:val="C00000"/>
          <w:spacing w:val="-2"/>
          <w:kern w:val="0"/>
          <w:sz w:val="28"/>
          <w:szCs w:val="28"/>
        </w:rPr>
        <w:t>AND</w:t>
      </w:r>
    </w:p>
    <w:p w14:paraId="79DE42CF" w14:textId="77777777" w:rsidR="006204B3" w:rsidRPr="0042727A" w:rsidRDefault="006204B3" w:rsidP="006204B3">
      <w:pPr>
        <w:pStyle w:val="ListParagraph"/>
        <w:jc w:val="both"/>
        <w:rPr>
          <w:rFonts w:cs="Arial"/>
          <w:b/>
          <w:bCs/>
          <w:i/>
          <w:iCs/>
          <w:color w:val="000000"/>
          <w:spacing w:val="-2"/>
          <w:kern w:val="0"/>
          <w:sz w:val="20"/>
          <w:szCs w:val="20"/>
        </w:rPr>
      </w:pPr>
    </w:p>
    <w:p w14:paraId="407FCEF2" w14:textId="441B0936" w:rsidR="00753722" w:rsidRPr="00753722" w:rsidRDefault="006204B3" w:rsidP="000D5C2F">
      <w:pPr>
        <w:pStyle w:val="ListParagraph"/>
        <w:numPr>
          <w:ilvl w:val="0"/>
          <w:numId w:val="4"/>
        </w:numPr>
        <w:jc w:val="both"/>
        <w:rPr>
          <w:rFonts w:cs="Arial"/>
          <w:b/>
          <w:bCs/>
          <w:i/>
          <w:iCs/>
          <w:color w:val="000000"/>
          <w:spacing w:val="-2"/>
          <w:kern w:val="0"/>
          <w:sz w:val="24"/>
          <w:szCs w:val="24"/>
        </w:rPr>
      </w:pPr>
      <w:r w:rsidRPr="009F1B5C">
        <w:rPr>
          <w:rFonts w:cs="Arial"/>
          <w:color w:val="000000"/>
          <w:spacing w:val="-2"/>
          <w:kern w:val="0"/>
          <w:sz w:val="28"/>
          <w:szCs w:val="28"/>
        </w:rPr>
        <w:t xml:space="preserve">Current </w:t>
      </w:r>
      <w:r w:rsidRPr="009F1B5C">
        <w:rPr>
          <w:rFonts w:cs="Arial"/>
          <w:b/>
          <w:bCs/>
          <w:color w:val="C00000"/>
          <w:spacing w:val="-2"/>
          <w:kern w:val="0"/>
          <w:sz w:val="28"/>
          <w:szCs w:val="28"/>
        </w:rPr>
        <w:t>Council Tax Bill</w:t>
      </w:r>
      <w:r w:rsidR="009F1B5C" w:rsidRPr="009F1B5C">
        <w:rPr>
          <w:rFonts w:cs="Arial"/>
          <w:b/>
          <w:bCs/>
          <w:spacing w:val="-2"/>
          <w:kern w:val="0"/>
          <w:sz w:val="24"/>
          <w:szCs w:val="24"/>
        </w:rPr>
        <w:t xml:space="preserve"> </w:t>
      </w:r>
    </w:p>
    <w:p w14:paraId="04A4204F" w14:textId="0232E84B" w:rsidR="006204B3" w:rsidRPr="009F1B5C" w:rsidRDefault="006204B3" w:rsidP="00753722">
      <w:pPr>
        <w:pStyle w:val="ListParagraph"/>
        <w:jc w:val="both"/>
        <w:rPr>
          <w:rFonts w:cs="Arial"/>
          <w:b/>
          <w:bCs/>
          <w:i/>
          <w:iCs/>
          <w:color w:val="000000"/>
          <w:spacing w:val="-2"/>
          <w:kern w:val="0"/>
          <w:sz w:val="24"/>
          <w:szCs w:val="24"/>
        </w:rPr>
      </w:pPr>
      <w:r w:rsidRPr="009F1B5C">
        <w:rPr>
          <w:rFonts w:cs="Arial"/>
          <w:b/>
          <w:bCs/>
          <w:i/>
          <w:iCs/>
          <w:color w:val="000000"/>
          <w:spacing w:val="-2"/>
          <w:kern w:val="0"/>
          <w:sz w:val="24"/>
          <w:szCs w:val="24"/>
        </w:rPr>
        <w:t>(we do not accept voting cards, utility bills, pension or bank statements).</w:t>
      </w:r>
    </w:p>
    <w:p w14:paraId="58298636" w14:textId="77777777" w:rsidR="0094077A" w:rsidRDefault="0094077A" w:rsidP="00415C65">
      <w:pPr>
        <w:pStyle w:val="NoSpacing"/>
        <w:rPr>
          <w:rFonts w:cs="Arial"/>
        </w:rPr>
      </w:pPr>
    </w:p>
    <w:p w14:paraId="6AE60965" w14:textId="77777777" w:rsidR="00183045" w:rsidRDefault="00183045" w:rsidP="00415C65">
      <w:pPr>
        <w:pStyle w:val="NoSpacing"/>
        <w:rPr>
          <w:rFonts w:cs="Arial"/>
        </w:rPr>
      </w:pPr>
    </w:p>
    <w:p w14:paraId="6602273B" w14:textId="61E9C647" w:rsidR="00B4155E" w:rsidRDefault="00B4155E" w:rsidP="00B4155E">
      <w:pPr>
        <w:pStyle w:val="NoSpacing"/>
        <w:ind w:left="1440" w:hanging="1440"/>
        <w:rPr>
          <w:rStyle w:val="Hyperlink"/>
          <w:rFonts w:cs="Arial"/>
        </w:rPr>
      </w:pPr>
      <w:r w:rsidRPr="00CA6D4B">
        <w:rPr>
          <w:rFonts w:cs="Arial"/>
          <w:b/>
          <w:bCs/>
        </w:rPr>
        <w:t>By Email:</w:t>
      </w:r>
      <w:r>
        <w:rPr>
          <w:rFonts w:cs="Arial"/>
        </w:rPr>
        <w:tab/>
        <w:t>C</w:t>
      </w:r>
      <w:r w:rsidRPr="00CA6D4B">
        <w:rPr>
          <w:rFonts w:cs="Arial"/>
        </w:rPr>
        <w:t>omplete</w:t>
      </w:r>
      <w:r>
        <w:rPr>
          <w:rFonts w:cs="Arial"/>
        </w:rPr>
        <w:t xml:space="preserve"> this</w:t>
      </w:r>
      <w:r w:rsidRPr="00CA6D4B">
        <w:rPr>
          <w:rFonts w:cs="Arial"/>
        </w:rPr>
        <w:t xml:space="preserve"> application</w:t>
      </w:r>
      <w:r>
        <w:rPr>
          <w:rFonts w:cs="Arial"/>
        </w:rPr>
        <w:t xml:space="preserve"> form with your </w:t>
      </w:r>
      <w:r w:rsidRPr="00D50D51">
        <w:rPr>
          <w:rFonts w:cs="Arial"/>
        </w:rPr>
        <w:t xml:space="preserve">proof of eligibility as detailed above to </w:t>
      </w:r>
      <w:hyperlink r:id="rId8" w:history="1">
        <w:r w:rsidRPr="000B00C5">
          <w:rPr>
            <w:rStyle w:val="Hyperlink"/>
            <w:rFonts w:cs="Arial"/>
          </w:rPr>
          <w:t>parking@malvernhills.org.uk</w:t>
        </w:r>
      </w:hyperlink>
    </w:p>
    <w:p w14:paraId="459C0A8E" w14:textId="77777777" w:rsidR="00B4155E" w:rsidRDefault="00B4155E" w:rsidP="00B4155E">
      <w:pPr>
        <w:jc w:val="both"/>
        <w:rPr>
          <w:rFonts w:cs="Arial"/>
        </w:rPr>
      </w:pPr>
    </w:p>
    <w:p w14:paraId="604BDD21" w14:textId="4EF4764A" w:rsidR="00B4155E" w:rsidRDefault="00B4155E" w:rsidP="00B4155E">
      <w:pPr>
        <w:ind w:left="1440" w:hanging="1440"/>
        <w:jc w:val="both"/>
        <w:rPr>
          <w:rFonts w:cs="Arial"/>
        </w:rPr>
      </w:pPr>
      <w:r w:rsidRPr="00CA6D4B">
        <w:rPr>
          <w:rFonts w:cs="Arial"/>
          <w:b/>
          <w:bCs/>
        </w:rPr>
        <w:t>By Post:</w:t>
      </w:r>
      <w:r w:rsidRPr="00CA6D4B">
        <w:rPr>
          <w:rFonts w:cs="Arial"/>
        </w:rPr>
        <w:t xml:space="preserve">  </w:t>
      </w:r>
      <w:r>
        <w:rPr>
          <w:rFonts w:cs="Arial"/>
        </w:rPr>
        <w:tab/>
        <w:t>C</w:t>
      </w:r>
      <w:r w:rsidRPr="00CA6D4B">
        <w:rPr>
          <w:rFonts w:cs="Arial"/>
        </w:rPr>
        <w:t xml:space="preserve">omplete this application form </w:t>
      </w:r>
      <w:r>
        <w:rPr>
          <w:rFonts w:cs="Arial"/>
        </w:rPr>
        <w:t xml:space="preserve">and send it with copies of the above documents to </w:t>
      </w:r>
      <w:r w:rsidRPr="00B4155E">
        <w:rPr>
          <w:rFonts w:cs="Arial"/>
          <w:b/>
          <w:bCs/>
        </w:rPr>
        <w:t>Malvern Hills Trust, Manor House, Grange Road, Malvern WR14 3EY</w:t>
      </w:r>
      <w:r>
        <w:rPr>
          <w:rFonts w:cs="Arial"/>
        </w:rPr>
        <w:t xml:space="preserve"> including a stamped addressed envelope or add an additional £2.00 for postage. </w:t>
      </w:r>
      <w:r w:rsidRPr="00CA6D4B">
        <w:rPr>
          <w:rFonts w:cs="Arial"/>
        </w:rPr>
        <w:t xml:space="preserve">Cheques should be made payable to </w:t>
      </w:r>
      <w:r w:rsidRPr="00CA6D4B">
        <w:rPr>
          <w:rFonts w:cs="Arial"/>
          <w:b/>
          <w:bCs/>
        </w:rPr>
        <w:t>Malvern Hills Trust</w:t>
      </w:r>
      <w:r>
        <w:rPr>
          <w:rFonts w:cs="Arial"/>
        </w:rPr>
        <w:t>.</w:t>
      </w:r>
    </w:p>
    <w:p w14:paraId="7A8670A1" w14:textId="596F16C6" w:rsidR="00B4155E" w:rsidRPr="00D50D51" w:rsidRDefault="00B4155E" w:rsidP="00B4155E">
      <w:pPr>
        <w:jc w:val="both"/>
        <w:rPr>
          <w:rFonts w:cs="Arial"/>
        </w:rPr>
      </w:pPr>
    </w:p>
    <w:p w14:paraId="0AE0D772" w14:textId="7ADB4281" w:rsidR="00A30A3B" w:rsidRPr="006F56BB" w:rsidRDefault="00183045" w:rsidP="00017067">
      <w:pPr>
        <w:jc w:val="both"/>
        <w:rPr>
          <w:rFonts w:cs="Arial"/>
          <w:color w:val="FF0000"/>
          <w:sz w:val="24"/>
        </w:rPr>
      </w:pPr>
      <w:r w:rsidRPr="00183045">
        <w:rPr>
          <w:rFonts w:cs="Arial"/>
          <w:b/>
          <w:bCs/>
        </w:rPr>
        <w:t>B</w:t>
      </w:r>
      <w:r w:rsidR="00185034" w:rsidRPr="00183045">
        <w:rPr>
          <w:rFonts w:cs="Arial"/>
          <w:b/>
          <w:bCs/>
        </w:rPr>
        <w:t>ank transfer</w:t>
      </w:r>
      <w:r w:rsidRPr="00183045">
        <w:rPr>
          <w:rFonts w:cs="Arial"/>
          <w:b/>
          <w:bCs/>
        </w:rPr>
        <w:t xml:space="preserve"> payment:</w:t>
      </w:r>
      <w:r>
        <w:rPr>
          <w:rFonts w:cs="Arial"/>
        </w:rPr>
        <w:t xml:space="preserve"> Q</w:t>
      </w:r>
      <w:r w:rsidR="00C94AC8" w:rsidRPr="00D50D51">
        <w:rPr>
          <w:rFonts w:cs="Arial"/>
        </w:rPr>
        <w:t xml:space="preserve">uoting your </w:t>
      </w:r>
      <w:r w:rsidR="00C0511D">
        <w:rPr>
          <w:rFonts w:cs="Arial"/>
          <w:b/>
          <w:bCs/>
          <w:u w:val="single"/>
        </w:rPr>
        <w:t>surname and the first vehic</w:t>
      </w:r>
      <w:r w:rsidR="001E48CE">
        <w:rPr>
          <w:rFonts w:cs="Arial"/>
          <w:b/>
          <w:bCs/>
          <w:u w:val="single"/>
        </w:rPr>
        <w:t>l</w:t>
      </w:r>
      <w:r w:rsidR="00C94AC8" w:rsidRPr="00D50D51">
        <w:rPr>
          <w:rFonts w:cs="Arial"/>
          <w:b/>
          <w:bCs/>
          <w:u w:val="single"/>
        </w:rPr>
        <w:t>e registration number</w:t>
      </w:r>
      <w:r w:rsidR="00C94AC8" w:rsidRPr="00D50D51">
        <w:rPr>
          <w:rFonts w:cs="Arial"/>
          <w:u w:val="single"/>
        </w:rPr>
        <w:t xml:space="preserve"> </w:t>
      </w:r>
      <w:r w:rsidR="00C94AC8" w:rsidRPr="00D50D51">
        <w:rPr>
          <w:rFonts w:cs="Arial"/>
        </w:rPr>
        <w:t>as the reference</w:t>
      </w:r>
      <w:r w:rsidR="00C94AC8" w:rsidRPr="006F56BB">
        <w:rPr>
          <w:rFonts w:cs="Arial"/>
        </w:rPr>
        <w:t xml:space="preserve">. </w:t>
      </w:r>
      <w:r w:rsidR="00C0511D" w:rsidRPr="00FA49C8">
        <w:rPr>
          <w:rFonts w:cs="Arial"/>
          <w:i/>
          <w:color w:val="FF0000"/>
          <w:sz w:val="24"/>
        </w:rPr>
        <w:t>Please ma</w:t>
      </w:r>
      <w:r w:rsidR="005F616C">
        <w:rPr>
          <w:rFonts w:cs="Arial"/>
          <w:i/>
          <w:color w:val="FF0000"/>
          <w:sz w:val="24"/>
        </w:rPr>
        <w:t xml:space="preserve">ke payment at the same time </w:t>
      </w:r>
      <w:r w:rsidR="00C0511D" w:rsidRPr="00FA49C8">
        <w:rPr>
          <w:rFonts w:cs="Arial"/>
          <w:i/>
          <w:color w:val="FF0000"/>
          <w:sz w:val="24"/>
        </w:rPr>
        <w:t>you submit your application.</w:t>
      </w:r>
      <w:r w:rsidR="007E7EDA" w:rsidRPr="006F56BB">
        <w:rPr>
          <w:rFonts w:cs="Arial"/>
          <w:color w:val="FF0000"/>
          <w:sz w:val="24"/>
        </w:rPr>
        <w:t xml:space="preserve"> </w:t>
      </w:r>
    </w:p>
    <w:p w14:paraId="54DA3DA5" w14:textId="77777777" w:rsidR="00A30A3B" w:rsidRPr="006F56BB" w:rsidRDefault="00A30A3B" w:rsidP="00017067">
      <w:pPr>
        <w:jc w:val="both"/>
        <w:rPr>
          <w:rFonts w:cs="Arial"/>
          <w:color w:val="FF0000"/>
          <w:sz w:val="24"/>
        </w:rPr>
      </w:pPr>
    </w:p>
    <w:p w14:paraId="0A796604" w14:textId="7550AB48" w:rsidR="00415C65" w:rsidRPr="00B4155E" w:rsidRDefault="00C94AC8" w:rsidP="00017067">
      <w:pPr>
        <w:jc w:val="both"/>
        <w:rPr>
          <w:rFonts w:cs="Arial"/>
          <w:b/>
          <w:bCs/>
          <w:sz w:val="24"/>
          <w:szCs w:val="24"/>
        </w:rPr>
      </w:pPr>
      <w:r w:rsidRPr="00B4155E">
        <w:rPr>
          <w:rFonts w:cs="Arial"/>
          <w:b/>
          <w:bCs/>
          <w:sz w:val="24"/>
          <w:szCs w:val="24"/>
        </w:rPr>
        <w:t>Please</w:t>
      </w:r>
      <w:r w:rsidR="00017067" w:rsidRPr="00B4155E">
        <w:rPr>
          <w:rFonts w:cs="Arial"/>
          <w:b/>
          <w:bCs/>
          <w:sz w:val="24"/>
          <w:szCs w:val="24"/>
        </w:rPr>
        <w:t xml:space="preserve"> use the following bank details:</w:t>
      </w:r>
      <w:r w:rsidR="00C12939" w:rsidRPr="00B4155E">
        <w:rPr>
          <w:rFonts w:cs="Arial"/>
          <w:b/>
          <w:bCs/>
          <w:sz w:val="24"/>
          <w:szCs w:val="24"/>
        </w:rPr>
        <w:t xml:space="preserve">       </w:t>
      </w:r>
      <w:r w:rsidR="00017067" w:rsidRPr="00B4155E">
        <w:rPr>
          <w:rFonts w:cs="Arial"/>
          <w:b/>
          <w:bCs/>
          <w:sz w:val="24"/>
          <w:szCs w:val="24"/>
        </w:rPr>
        <w:t xml:space="preserve"> </w:t>
      </w:r>
      <w:r w:rsidR="00415C65" w:rsidRPr="00B4155E">
        <w:rPr>
          <w:rFonts w:cs="Arial"/>
          <w:b/>
          <w:bCs/>
          <w:sz w:val="24"/>
          <w:szCs w:val="24"/>
        </w:rPr>
        <w:t>Malvern Hills Trust</w:t>
      </w:r>
    </w:p>
    <w:p w14:paraId="18A4EA83" w14:textId="77777777" w:rsidR="00C12939" w:rsidRPr="00B4155E" w:rsidRDefault="00C12939" w:rsidP="005E43F6">
      <w:pPr>
        <w:pBdr>
          <w:bottom w:val="single" w:sz="6" w:space="1" w:color="auto"/>
        </w:pBdr>
        <w:jc w:val="both"/>
        <w:rPr>
          <w:rFonts w:cs="Arial"/>
          <w:b/>
          <w:bCs/>
          <w:sz w:val="24"/>
          <w:szCs w:val="24"/>
        </w:rPr>
      </w:pPr>
    </w:p>
    <w:p w14:paraId="3C1ED98C" w14:textId="0A3BA81C" w:rsidR="009750DC" w:rsidRPr="00B4155E" w:rsidRDefault="00017067" w:rsidP="005E43F6">
      <w:pPr>
        <w:pBdr>
          <w:bottom w:val="single" w:sz="6" w:space="1" w:color="auto"/>
        </w:pBdr>
        <w:jc w:val="both"/>
        <w:rPr>
          <w:rFonts w:cs="Arial"/>
          <w:b/>
          <w:bCs/>
          <w:sz w:val="24"/>
          <w:szCs w:val="24"/>
        </w:rPr>
      </w:pPr>
      <w:r w:rsidRPr="00B4155E">
        <w:rPr>
          <w:rFonts w:cs="Arial"/>
          <w:b/>
          <w:bCs/>
          <w:sz w:val="24"/>
          <w:szCs w:val="24"/>
        </w:rPr>
        <w:t>Sort Code</w:t>
      </w:r>
      <w:r w:rsidR="00341425" w:rsidRPr="00B4155E">
        <w:rPr>
          <w:rFonts w:cs="Arial"/>
          <w:b/>
          <w:bCs/>
          <w:sz w:val="24"/>
          <w:szCs w:val="24"/>
        </w:rPr>
        <w:t>:</w:t>
      </w:r>
      <w:r w:rsidR="00341425" w:rsidRPr="00B4155E">
        <w:rPr>
          <w:rFonts w:cs="Arial"/>
          <w:b/>
          <w:bCs/>
          <w:sz w:val="24"/>
          <w:szCs w:val="24"/>
        </w:rPr>
        <w:tab/>
      </w:r>
      <w:r w:rsidRPr="00B4155E">
        <w:rPr>
          <w:rFonts w:cs="Arial"/>
          <w:b/>
          <w:bCs/>
          <w:sz w:val="24"/>
          <w:szCs w:val="24"/>
        </w:rPr>
        <w:t xml:space="preserve"> </w:t>
      </w:r>
      <w:r w:rsidRPr="00EE3228">
        <w:rPr>
          <w:rFonts w:cs="Arial"/>
          <w:sz w:val="24"/>
          <w:szCs w:val="24"/>
        </w:rPr>
        <w:t>30-95-41</w:t>
      </w:r>
      <w:r w:rsidRPr="00B4155E">
        <w:rPr>
          <w:rFonts w:cs="Arial"/>
          <w:b/>
          <w:bCs/>
          <w:sz w:val="24"/>
          <w:szCs w:val="24"/>
        </w:rPr>
        <w:t xml:space="preserve"> </w:t>
      </w:r>
      <w:r w:rsidR="00571777" w:rsidRPr="00B4155E">
        <w:rPr>
          <w:rFonts w:cs="Arial"/>
          <w:b/>
          <w:bCs/>
          <w:sz w:val="24"/>
          <w:szCs w:val="24"/>
        </w:rPr>
        <w:tab/>
      </w:r>
      <w:r w:rsidR="00571777" w:rsidRPr="00B4155E">
        <w:rPr>
          <w:rFonts w:cs="Arial"/>
          <w:b/>
          <w:bCs/>
          <w:sz w:val="24"/>
          <w:szCs w:val="24"/>
        </w:rPr>
        <w:tab/>
      </w:r>
      <w:r w:rsidR="00341425" w:rsidRPr="00B4155E">
        <w:rPr>
          <w:rFonts w:cs="Arial"/>
          <w:b/>
          <w:bCs/>
          <w:sz w:val="24"/>
          <w:szCs w:val="24"/>
        </w:rPr>
        <w:tab/>
      </w:r>
      <w:r w:rsidR="00C94AC8" w:rsidRPr="00B4155E">
        <w:rPr>
          <w:rFonts w:cs="Arial"/>
          <w:b/>
          <w:bCs/>
          <w:sz w:val="24"/>
          <w:szCs w:val="24"/>
        </w:rPr>
        <w:t>A</w:t>
      </w:r>
      <w:r w:rsidRPr="00B4155E">
        <w:rPr>
          <w:rFonts w:cs="Arial"/>
          <w:b/>
          <w:bCs/>
          <w:sz w:val="24"/>
          <w:szCs w:val="24"/>
        </w:rPr>
        <w:t xml:space="preserve">ccount </w:t>
      </w:r>
      <w:r w:rsidR="0014696D" w:rsidRPr="00B4155E">
        <w:rPr>
          <w:rFonts w:cs="Arial"/>
          <w:b/>
          <w:bCs/>
          <w:sz w:val="24"/>
          <w:szCs w:val="24"/>
        </w:rPr>
        <w:t>number</w:t>
      </w:r>
      <w:r w:rsidR="00341425" w:rsidRPr="00B4155E">
        <w:rPr>
          <w:rFonts w:cs="Arial"/>
          <w:b/>
          <w:bCs/>
          <w:sz w:val="24"/>
          <w:szCs w:val="24"/>
        </w:rPr>
        <w:t>:</w:t>
      </w:r>
      <w:r w:rsidR="0014696D" w:rsidRPr="00B4155E">
        <w:rPr>
          <w:rFonts w:cs="Arial"/>
          <w:b/>
          <w:bCs/>
          <w:sz w:val="24"/>
          <w:szCs w:val="24"/>
        </w:rPr>
        <w:t xml:space="preserve"> </w:t>
      </w:r>
      <w:r w:rsidRPr="00EE3228">
        <w:rPr>
          <w:rFonts w:cs="Arial"/>
          <w:sz w:val="24"/>
          <w:szCs w:val="24"/>
        </w:rPr>
        <w:t>01728306</w:t>
      </w:r>
      <w:r w:rsidRPr="00B4155E">
        <w:rPr>
          <w:rFonts w:cs="Arial"/>
          <w:b/>
          <w:bCs/>
          <w:sz w:val="24"/>
          <w:szCs w:val="24"/>
        </w:rPr>
        <w:t xml:space="preserve"> </w:t>
      </w:r>
    </w:p>
    <w:p w14:paraId="7F545FF5" w14:textId="62F246DE" w:rsidR="00C7158A" w:rsidRPr="00D50D51" w:rsidRDefault="00C7158A" w:rsidP="005E43F6">
      <w:pPr>
        <w:pBdr>
          <w:bottom w:val="single" w:sz="6" w:space="1" w:color="auto"/>
        </w:pBdr>
        <w:jc w:val="both"/>
        <w:rPr>
          <w:rFonts w:cs="Arial"/>
          <w:sz w:val="20"/>
          <w:szCs w:val="20"/>
        </w:rPr>
      </w:pPr>
    </w:p>
    <w:p w14:paraId="245B3F55" w14:textId="7E1F7818" w:rsidR="00C7158A" w:rsidRPr="00D50D51" w:rsidRDefault="00247E93" w:rsidP="00341425">
      <w:pPr>
        <w:pBdr>
          <w:bottom w:val="single" w:sz="6" w:space="1" w:color="auto"/>
        </w:pBdr>
        <w:jc w:val="center"/>
        <w:rPr>
          <w:rFonts w:cs="Arial"/>
        </w:rPr>
      </w:pPr>
      <w:r w:rsidRPr="00D50D51">
        <w:rPr>
          <w:rFonts w:cs="Arial"/>
          <w:b/>
        </w:rPr>
        <w:t xml:space="preserve">Thank you for your support.  </w:t>
      </w:r>
      <w:r w:rsidR="00C7158A" w:rsidRPr="00D50D51">
        <w:rPr>
          <w:rFonts w:cs="Arial"/>
          <w:b/>
        </w:rPr>
        <w:t xml:space="preserve">Please bear with us as we manage what is likely to be a very high number of requests for passes. We will aim to process all applications within 14 </w:t>
      </w:r>
      <w:r w:rsidR="00341425" w:rsidRPr="00D50D51">
        <w:rPr>
          <w:rFonts w:cs="Arial"/>
          <w:b/>
        </w:rPr>
        <w:t>days but</w:t>
      </w:r>
      <w:r w:rsidR="00F93AB3">
        <w:rPr>
          <w:rFonts w:cs="Arial"/>
          <w:b/>
        </w:rPr>
        <w:t xml:space="preserve"> cannot guarantee this.</w:t>
      </w:r>
      <w:bookmarkStart w:id="0" w:name="_GoBack"/>
      <w:bookmarkEnd w:id="0"/>
    </w:p>
    <w:p w14:paraId="71CADBCB" w14:textId="77777777" w:rsidR="005E43F6" w:rsidRPr="00D50D51" w:rsidRDefault="005E43F6" w:rsidP="005E43F6">
      <w:pPr>
        <w:pBdr>
          <w:bottom w:val="single" w:sz="6" w:space="1" w:color="auto"/>
        </w:pBdr>
        <w:jc w:val="both"/>
        <w:rPr>
          <w:rFonts w:cs="Arial"/>
          <w:b/>
          <w:sz w:val="20"/>
          <w:szCs w:val="20"/>
        </w:rPr>
      </w:pPr>
    </w:p>
    <w:p w14:paraId="65E3448C" w14:textId="77777777" w:rsidR="005E43F6" w:rsidRPr="00D50D51" w:rsidRDefault="005E43F6" w:rsidP="005E43F6">
      <w:pPr>
        <w:pStyle w:val="Pa4"/>
        <w:rPr>
          <w:rFonts w:ascii="Arial" w:hAnsi="Arial" w:cs="Arial"/>
          <w:b/>
          <w:sz w:val="20"/>
          <w:szCs w:val="20"/>
        </w:rPr>
      </w:pPr>
    </w:p>
    <w:p w14:paraId="40156E48" w14:textId="77777777" w:rsidR="00550275" w:rsidRPr="00550275" w:rsidRDefault="00550275" w:rsidP="00550275">
      <w:pPr>
        <w:pStyle w:val="Pa4"/>
        <w:rPr>
          <w:rFonts w:ascii="Arial" w:hAnsi="Arial" w:cs="Arial"/>
          <w:bCs w:val="0"/>
          <w:sz w:val="22"/>
          <w:szCs w:val="22"/>
        </w:rPr>
      </w:pPr>
      <w:r w:rsidRPr="007B3EAF">
        <w:rPr>
          <w:rFonts w:ascii="Arial" w:hAnsi="Arial" w:cs="Arial"/>
          <w:b/>
        </w:rPr>
        <w:t>Replacement or Lost passes:</w:t>
      </w:r>
      <w:r w:rsidRPr="00550275">
        <w:rPr>
          <w:rFonts w:ascii="Arial" w:hAnsi="Arial" w:cs="Arial"/>
          <w:b/>
          <w:sz w:val="22"/>
          <w:szCs w:val="22"/>
        </w:rPr>
        <w:t xml:space="preserve"> </w:t>
      </w:r>
      <w:r w:rsidRPr="00550275">
        <w:rPr>
          <w:rFonts w:ascii="Arial" w:hAnsi="Arial" w:cs="Arial"/>
          <w:bCs w:val="0"/>
          <w:sz w:val="22"/>
          <w:szCs w:val="22"/>
        </w:rPr>
        <w:t xml:space="preserve">Please see information on our website </w:t>
      </w:r>
      <w:hyperlink r:id="rId9" w:history="1">
        <w:r w:rsidRPr="00550275">
          <w:rPr>
            <w:rStyle w:val="Hyperlink"/>
            <w:rFonts w:ascii="Arial" w:hAnsi="Arial" w:cs="Arial"/>
            <w:bCs w:val="0"/>
            <w:sz w:val="22"/>
            <w:szCs w:val="22"/>
          </w:rPr>
          <w:t>Parking Malvern Hills Trust</w:t>
        </w:r>
      </w:hyperlink>
    </w:p>
    <w:p w14:paraId="375C80ED" w14:textId="77777777" w:rsidR="00550275" w:rsidRDefault="00550275" w:rsidP="005E43F6">
      <w:pPr>
        <w:pStyle w:val="Pa4"/>
        <w:rPr>
          <w:rFonts w:ascii="Arial" w:hAnsi="Arial" w:cs="Arial"/>
          <w:b/>
          <w:sz w:val="16"/>
          <w:szCs w:val="16"/>
        </w:rPr>
      </w:pPr>
    </w:p>
    <w:p w14:paraId="00117710" w14:textId="6A576F7A" w:rsidR="005E43F6" w:rsidRPr="004B260A" w:rsidRDefault="005E43F6" w:rsidP="005E43F6">
      <w:pPr>
        <w:pStyle w:val="Pa4"/>
        <w:rPr>
          <w:rFonts w:ascii="Arial" w:hAnsi="Arial" w:cs="Arial"/>
          <w:b/>
          <w:sz w:val="14"/>
          <w:szCs w:val="16"/>
        </w:rPr>
      </w:pPr>
      <w:r w:rsidRPr="004B260A">
        <w:rPr>
          <w:rFonts w:ascii="Arial" w:hAnsi="Arial" w:cs="Arial"/>
          <w:b/>
          <w:sz w:val="14"/>
          <w:szCs w:val="16"/>
        </w:rPr>
        <w:t>Data Protection</w:t>
      </w:r>
    </w:p>
    <w:p w14:paraId="2487081F" w14:textId="5B40E66F" w:rsidR="001C2A1A" w:rsidRPr="00341425" w:rsidRDefault="005E43F6" w:rsidP="009031E9">
      <w:pPr>
        <w:pStyle w:val="Pa4"/>
        <w:rPr>
          <w:rStyle w:val="Hyperlink"/>
          <w:rFonts w:ascii="Arial" w:hAnsi="Arial" w:cs="Arial"/>
          <w:bCs w:val="0"/>
          <w:sz w:val="16"/>
          <w:szCs w:val="16"/>
        </w:rPr>
      </w:pPr>
      <w:r w:rsidRPr="004B260A">
        <w:rPr>
          <w:rFonts w:ascii="Arial" w:hAnsi="Arial" w:cs="Arial"/>
          <w:bCs w:val="0"/>
          <w:sz w:val="14"/>
          <w:szCs w:val="16"/>
        </w:rPr>
        <w:t xml:space="preserve">The personal information provided on this form will be securely held and is subject to the provisions of the General Data Protection Regulations. The information, which will only be used to record your purchase and contact you in the event of any queries with your </w:t>
      </w:r>
      <w:r w:rsidR="004B260A">
        <w:rPr>
          <w:rFonts w:ascii="Arial" w:hAnsi="Arial" w:cs="Arial"/>
          <w:bCs w:val="0"/>
          <w:sz w:val="16"/>
          <w:szCs w:val="16"/>
        </w:rPr>
        <w:t>a</w:t>
      </w:r>
      <w:r w:rsidRPr="00341425">
        <w:rPr>
          <w:rFonts w:ascii="Arial" w:hAnsi="Arial" w:cs="Arial"/>
          <w:bCs w:val="0"/>
          <w:sz w:val="16"/>
          <w:szCs w:val="16"/>
        </w:rPr>
        <w:t xml:space="preserve">pplication, is confidential and will not be passed on  </w:t>
      </w:r>
      <w:r w:rsidR="004B260A">
        <w:rPr>
          <w:rFonts w:ascii="Arial" w:hAnsi="Arial" w:cs="Arial"/>
          <w:bCs w:val="0"/>
          <w:sz w:val="16"/>
          <w:szCs w:val="16"/>
        </w:rPr>
        <w:t>to a</w:t>
      </w:r>
      <w:r w:rsidRPr="00341425">
        <w:rPr>
          <w:rFonts w:ascii="Arial" w:hAnsi="Arial" w:cs="Arial"/>
          <w:bCs w:val="0"/>
          <w:sz w:val="16"/>
          <w:szCs w:val="16"/>
        </w:rPr>
        <w:t xml:space="preserve">ny other person or organisation. For further information on Malvern Hills Trust’s privacy policy please see the website </w:t>
      </w:r>
      <w:hyperlink r:id="rId10" w:history="1">
        <w:r w:rsidRPr="00341425">
          <w:rPr>
            <w:rStyle w:val="Hyperlink"/>
            <w:rFonts w:ascii="Arial" w:hAnsi="Arial" w:cs="Arial"/>
            <w:bCs w:val="0"/>
            <w:sz w:val="16"/>
            <w:szCs w:val="16"/>
          </w:rPr>
          <w:t>www.malvernhills.org.uk</w:t>
        </w:r>
      </w:hyperlink>
    </w:p>
    <w:p w14:paraId="5B117D38" w14:textId="77777777" w:rsidR="001C2A1A" w:rsidRPr="00D50D51" w:rsidRDefault="001C2A1A" w:rsidP="009031E9">
      <w:pPr>
        <w:pStyle w:val="Pa4"/>
        <w:rPr>
          <w:rStyle w:val="Hyperlink"/>
          <w:rFonts w:ascii="Arial" w:hAnsi="Arial" w:cs="Arial"/>
          <w:bCs w:val="0"/>
          <w:sz w:val="20"/>
          <w:szCs w:val="20"/>
        </w:rPr>
      </w:pPr>
    </w:p>
    <w:p w14:paraId="3632B5F2" w14:textId="5C45306C" w:rsidR="0026601D" w:rsidRPr="00D50D51" w:rsidRDefault="00C94AC8" w:rsidP="0026601D">
      <w:pPr>
        <w:rPr>
          <w:rFonts w:cs="Arial"/>
          <w:b/>
        </w:rPr>
      </w:pPr>
      <w:r w:rsidRPr="00D50D51">
        <w:rPr>
          <w:rFonts w:cs="Arial"/>
        </w:rPr>
        <w:t>Name</w:t>
      </w:r>
      <w:r w:rsidR="0026601D" w:rsidRPr="00D50D51">
        <w:rPr>
          <w:rFonts w:cs="Arial"/>
        </w:rPr>
        <w:t xml:space="preserve"> (block </w:t>
      </w:r>
      <w:r w:rsidR="00DA1D58" w:rsidRPr="00D50D51">
        <w:rPr>
          <w:rFonts w:cs="Arial"/>
        </w:rPr>
        <w:t>capitals</w:t>
      </w:r>
      <w:r w:rsidR="0026601D" w:rsidRPr="00D50D51">
        <w:rPr>
          <w:rFonts w:cs="Arial"/>
        </w:rPr>
        <w:t>)</w:t>
      </w:r>
      <w:r w:rsidR="0094077A">
        <w:rPr>
          <w:rFonts w:cs="Arial"/>
        </w:rPr>
        <w:t xml:space="preserve">: </w:t>
      </w:r>
      <w:r w:rsidR="00735555" w:rsidRPr="00D50D51">
        <w:rPr>
          <w:rFonts w:cs="Arial"/>
          <w:u w:val="single"/>
        </w:rPr>
        <w:tab/>
      </w:r>
      <w:r w:rsidR="0082437C" w:rsidRPr="00D50D51">
        <w:rPr>
          <w:rFonts w:cs="Arial"/>
          <w:u w:val="single"/>
        </w:rPr>
        <w:tab/>
      </w:r>
      <w:r w:rsidR="00735555" w:rsidRPr="00D50D51">
        <w:rPr>
          <w:rFonts w:cs="Arial"/>
          <w:u w:val="single"/>
        </w:rPr>
        <w:tab/>
      </w:r>
      <w:r w:rsidR="00735555" w:rsidRPr="00D50D51">
        <w:rPr>
          <w:rFonts w:cs="Arial"/>
          <w:u w:val="single"/>
        </w:rPr>
        <w:tab/>
      </w:r>
      <w:r w:rsidR="00735555" w:rsidRPr="00D50D51">
        <w:rPr>
          <w:rFonts w:cs="Arial"/>
          <w:u w:val="single"/>
        </w:rPr>
        <w:tab/>
      </w:r>
      <w:r w:rsidR="00735555" w:rsidRPr="00D50D51">
        <w:rPr>
          <w:rFonts w:cs="Arial"/>
          <w:u w:val="single"/>
        </w:rPr>
        <w:tab/>
      </w:r>
      <w:r w:rsidR="00735555" w:rsidRPr="00D50D51">
        <w:rPr>
          <w:rFonts w:cs="Arial"/>
          <w:u w:val="single"/>
        </w:rPr>
        <w:tab/>
      </w:r>
      <w:r w:rsidR="00735555" w:rsidRPr="00D50D51">
        <w:rPr>
          <w:rFonts w:cs="Arial"/>
          <w:u w:val="single"/>
        </w:rPr>
        <w:tab/>
      </w:r>
      <w:r w:rsidR="00735555" w:rsidRPr="00D50D51">
        <w:rPr>
          <w:rFonts w:cs="Arial"/>
          <w:u w:val="single"/>
        </w:rPr>
        <w:tab/>
      </w:r>
      <w:r w:rsidRPr="00D50D51">
        <w:rPr>
          <w:rFonts w:cs="Arial"/>
        </w:rPr>
        <w:t>_______</w:t>
      </w:r>
    </w:p>
    <w:p w14:paraId="527AD9E2" w14:textId="77777777" w:rsidR="0026601D" w:rsidRPr="00D50D51" w:rsidRDefault="0026601D" w:rsidP="0026601D">
      <w:pPr>
        <w:rPr>
          <w:rFonts w:cs="Arial"/>
          <w:b/>
        </w:rPr>
      </w:pPr>
    </w:p>
    <w:p w14:paraId="4CA6D40D" w14:textId="77777777" w:rsidR="00055F11" w:rsidRDefault="00055F11" w:rsidP="00571777">
      <w:pPr>
        <w:jc w:val="both"/>
        <w:rPr>
          <w:rFonts w:cs="Arial"/>
        </w:rPr>
      </w:pPr>
    </w:p>
    <w:p w14:paraId="1940B16E" w14:textId="36230D0D" w:rsidR="00571777" w:rsidRPr="00D50D51" w:rsidRDefault="00571777" w:rsidP="00571777">
      <w:pPr>
        <w:jc w:val="both"/>
        <w:rPr>
          <w:rFonts w:cs="Arial"/>
          <w:u w:val="single"/>
        </w:rPr>
      </w:pPr>
      <w:r w:rsidRPr="00D50D51">
        <w:rPr>
          <w:rFonts w:cs="Arial"/>
        </w:rPr>
        <w:t xml:space="preserve">Email </w:t>
      </w:r>
      <w:r w:rsidR="00DA1D58" w:rsidRPr="00D50D51">
        <w:rPr>
          <w:rFonts w:cs="Arial"/>
        </w:rPr>
        <w:t>a</w:t>
      </w:r>
      <w:r w:rsidRPr="00D50D51">
        <w:rPr>
          <w:rFonts w:cs="Arial"/>
        </w:rPr>
        <w:t>ddress</w:t>
      </w:r>
      <w:r w:rsidR="00642938">
        <w:rPr>
          <w:rFonts w:cs="Arial"/>
        </w:rPr>
        <w:t xml:space="preserve"> / or Tel No: ________________________________________________________</w:t>
      </w:r>
      <w:r w:rsidR="002548AE">
        <w:rPr>
          <w:rFonts w:cs="Arial"/>
          <w:u w:val="single"/>
        </w:rPr>
        <w:t xml:space="preserve">    </w:t>
      </w:r>
      <w:r w:rsidR="00642938">
        <w:rPr>
          <w:rFonts w:cs="Arial"/>
          <w:u w:val="single"/>
        </w:rPr>
        <w:t xml:space="preserve">                                                      </w:t>
      </w:r>
    </w:p>
    <w:p w14:paraId="28C834E9" w14:textId="75B40D64" w:rsidR="00571777" w:rsidRPr="00642938" w:rsidRDefault="00642938" w:rsidP="00571777">
      <w:pPr>
        <w:jc w:val="both"/>
        <w:rPr>
          <w:rFonts w:cs="Arial"/>
          <w:sz w:val="20"/>
        </w:rPr>
      </w:pPr>
      <w:r w:rsidRPr="00642938">
        <w:rPr>
          <w:rFonts w:cs="Arial"/>
          <w:sz w:val="20"/>
        </w:rPr>
        <w:t>(In case of queries)</w:t>
      </w:r>
    </w:p>
    <w:p w14:paraId="54CFCF0D" w14:textId="77777777" w:rsidR="0026601D" w:rsidRPr="00D50D51" w:rsidRDefault="0026601D" w:rsidP="0026601D">
      <w:pPr>
        <w:jc w:val="both"/>
        <w:rPr>
          <w:rFonts w:cs="Arial"/>
        </w:rPr>
      </w:pPr>
    </w:p>
    <w:p w14:paraId="13E1558E" w14:textId="77777777" w:rsidR="00C94AC8" w:rsidRDefault="00C94AC8" w:rsidP="0026601D">
      <w:pPr>
        <w:jc w:val="both"/>
        <w:rPr>
          <w:rFonts w:cs="Arial"/>
          <w:u w:val="single"/>
        </w:rPr>
      </w:pPr>
    </w:p>
    <w:p w14:paraId="60197B94" w14:textId="77777777" w:rsidR="00055F11" w:rsidRPr="00D50D51" w:rsidRDefault="00055F11" w:rsidP="0026601D">
      <w:pPr>
        <w:jc w:val="both"/>
        <w:rPr>
          <w:rFonts w:cs="Arial"/>
          <w:u w:val="single"/>
        </w:rPr>
      </w:pPr>
    </w:p>
    <w:p w14:paraId="2A3CBD43" w14:textId="4561C993" w:rsidR="00C94AC8" w:rsidRPr="00D50D51" w:rsidRDefault="008225AB" w:rsidP="0026601D">
      <w:pPr>
        <w:jc w:val="both"/>
        <w:rPr>
          <w:rFonts w:cs="Arial"/>
          <w:b/>
          <w:bCs/>
        </w:rPr>
      </w:pPr>
      <w:r w:rsidRPr="00D50D51">
        <w:rPr>
          <w:rFonts w:cs="Arial"/>
          <w:b/>
          <w:bCs/>
        </w:rPr>
        <w:t>Levy Payer Parking Pass 1</w:t>
      </w:r>
      <w:r w:rsidRPr="00D50D51">
        <w:rPr>
          <w:rFonts w:cs="Arial"/>
          <w:b/>
          <w:bCs/>
          <w:vertAlign w:val="superscript"/>
        </w:rPr>
        <w:t>st</w:t>
      </w:r>
      <w:r w:rsidRPr="00D50D51">
        <w:rPr>
          <w:rFonts w:cs="Arial"/>
          <w:b/>
          <w:bCs/>
        </w:rPr>
        <w:t xml:space="preserve"> June 202</w:t>
      </w:r>
      <w:r w:rsidR="00926839">
        <w:rPr>
          <w:rFonts w:cs="Arial"/>
          <w:b/>
          <w:bCs/>
        </w:rPr>
        <w:t>6</w:t>
      </w:r>
      <w:r w:rsidRPr="00D50D51">
        <w:rPr>
          <w:rFonts w:cs="Arial"/>
          <w:b/>
          <w:bCs/>
        </w:rPr>
        <w:t xml:space="preserve"> to 31</w:t>
      </w:r>
      <w:r w:rsidRPr="00D50D51">
        <w:rPr>
          <w:rFonts w:cs="Arial"/>
          <w:b/>
          <w:bCs/>
          <w:vertAlign w:val="superscript"/>
        </w:rPr>
        <w:t>st</w:t>
      </w:r>
      <w:r w:rsidRPr="00D50D51">
        <w:rPr>
          <w:rFonts w:cs="Arial"/>
          <w:b/>
          <w:bCs/>
        </w:rPr>
        <w:t xml:space="preserve"> May 202</w:t>
      </w:r>
      <w:r w:rsidR="00926839">
        <w:rPr>
          <w:rFonts w:cs="Arial"/>
          <w:b/>
          <w:bCs/>
        </w:rPr>
        <w:t>7</w:t>
      </w:r>
    </w:p>
    <w:tbl>
      <w:tblPr>
        <w:tblStyle w:val="TableGrid"/>
        <w:tblW w:w="0" w:type="auto"/>
        <w:tblLook w:val="04A0" w:firstRow="1" w:lastRow="0" w:firstColumn="1" w:lastColumn="0" w:noHBand="0" w:noVBand="1"/>
      </w:tblPr>
      <w:tblGrid>
        <w:gridCol w:w="4957"/>
        <w:gridCol w:w="4773"/>
      </w:tblGrid>
      <w:tr w:rsidR="00C94AC8" w:rsidRPr="00D50D51" w14:paraId="3E212775" w14:textId="77777777" w:rsidTr="00A40055">
        <w:trPr>
          <w:trHeight w:val="529"/>
        </w:trPr>
        <w:tc>
          <w:tcPr>
            <w:tcW w:w="4957" w:type="dxa"/>
          </w:tcPr>
          <w:p w14:paraId="5B800442" w14:textId="77777777" w:rsidR="00571777" w:rsidRPr="00D50D51" w:rsidRDefault="00571777" w:rsidP="0026601D">
            <w:pPr>
              <w:jc w:val="both"/>
              <w:rPr>
                <w:rFonts w:cs="Arial"/>
              </w:rPr>
            </w:pPr>
          </w:p>
          <w:p w14:paraId="7F06EF26" w14:textId="61EB442D" w:rsidR="00C94AC8" w:rsidRPr="00D50D51" w:rsidRDefault="00C94AC8" w:rsidP="0026601D">
            <w:pPr>
              <w:jc w:val="both"/>
              <w:rPr>
                <w:rFonts w:cs="Arial"/>
              </w:rPr>
            </w:pPr>
            <w:r w:rsidRPr="00D50D51">
              <w:rPr>
                <w:rFonts w:cs="Arial"/>
              </w:rPr>
              <w:t>Total pass cost @ £</w:t>
            </w:r>
            <w:r w:rsidR="00BE3D2A">
              <w:rPr>
                <w:rFonts w:cs="Arial"/>
              </w:rPr>
              <w:t>8</w:t>
            </w:r>
            <w:r w:rsidR="00A30A3B" w:rsidRPr="00D50D51">
              <w:rPr>
                <w:rFonts w:cs="Arial"/>
              </w:rPr>
              <w:t>.</w:t>
            </w:r>
            <w:r w:rsidR="00BE3D2A">
              <w:rPr>
                <w:rFonts w:cs="Arial"/>
              </w:rPr>
              <w:t>0</w:t>
            </w:r>
            <w:r w:rsidR="00A30A3B" w:rsidRPr="00D50D51">
              <w:rPr>
                <w:rFonts w:cs="Arial"/>
              </w:rPr>
              <w:t>0</w:t>
            </w:r>
            <w:r w:rsidRPr="00D50D51">
              <w:rPr>
                <w:rFonts w:cs="Arial"/>
              </w:rPr>
              <w:t xml:space="preserve"> </w:t>
            </w:r>
            <w:r w:rsidR="008225AB" w:rsidRPr="00D50D51">
              <w:rPr>
                <w:rFonts w:cs="Arial"/>
              </w:rPr>
              <w:t>each pass</w:t>
            </w:r>
          </w:p>
          <w:p w14:paraId="0EF5012F" w14:textId="533AEDC8" w:rsidR="00DA1D58" w:rsidRPr="00D50D51" w:rsidRDefault="00DA1D58" w:rsidP="0026601D">
            <w:pPr>
              <w:jc w:val="both"/>
              <w:rPr>
                <w:rFonts w:cs="Arial"/>
              </w:rPr>
            </w:pPr>
            <w:r w:rsidRPr="00D50D51">
              <w:rPr>
                <w:rFonts w:cs="Arial"/>
                <w:color w:val="A6A6A6" w:themeColor="background1" w:themeShade="A6"/>
              </w:rPr>
              <w:t>e.g. 2 passes £</w:t>
            </w:r>
            <w:r w:rsidR="00A30A3B" w:rsidRPr="00D50D51">
              <w:rPr>
                <w:rFonts w:cs="Arial"/>
                <w:color w:val="A6A6A6" w:themeColor="background1" w:themeShade="A6"/>
              </w:rPr>
              <w:t>1</w:t>
            </w:r>
            <w:r w:rsidR="00BE3D2A">
              <w:rPr>
                <w:rFonts w:cs="Arial"/>
                <w:color w:val="A6A6A6" w:themeColor="background1" w:themeShade="A6"/>
              </w:rPr>
              <w:t>6</w:t>
            </w:r>
            <w:r w:rsidR="00A30A3B" w:rsidRPr="00D50D51">
              <w:rPr>
                <w:rFonts w:cs="Arial"/>
                <w:color w:val="A6A6A6" w:themeColor="background1" w:themeShade="A6"/>
              </w:rPr>
              <w:t>.00</w:t>
            </w:r>
            <w:r w:rsidR="008225AB" w:rsidRPr="00D50D51">
              <w:rPr>
                <w:rFonts w:cs="Arial"/>
                <w:color w:val="A6A6A6" w:themeColor="background1" w:themeShade="A6"/>
              </w:rPr>
              <w:t xml:space="preserve"> or 3 passes £</w:t>
            </w:r>
            <w:r w:rsidR="004C4D0E" w:rsidRPr="00D50D51">
              <w:rPr>
                <w:rFonts w:cs="Arial"/>
                <w:color w:val="A6A6A6" w:themeColor="background1" w:themeShade="A6"/>
              </w:rPr>
              <w:t>2</w:t>
            </w:r>
            <w:r w:rsidR="00BE3D2A">
              <w:rPr>
                <w:rFonts w:cs="Arial"/>
                <w:color w:val="A6A6A6" w:themeColor="background1" w:themeShade="A6"/>
              </w:rPr>
              <w:t>4</w:t>
            </w:r>
            <w:r w:rsidR="004C4D0E" w:rsidRPr="00D50D51">
              <w:rPr>
                <w:rFonts w:cs="Arial"/>
                <w:color w:val="A6A6A6" w:themeColor="background1" w:themeShade="A6"/>
              </w:rPr>
              <w:t>.</w:t>
            </w:r>
            <w:r w:rsidR="00BE3D2A">
              <w:rPr>
                <w:rFonts w:cs="Arial"/>
                <w:color w:val="A6A6A6" w:themeColor="background1" w:themeShade="A6"/>
              </w:rPr>
              <w:t>00</w:t>
            </w:r>
          </w:p>
        </w:tc>
        <w:tc>
          <w:tcPr>
            <w:tcW w:w="4773" w:type="dxa"/>
          </w:tcPr>
          <w:p w14:paraId="502D8F50" w14:textId="77777777" w:rsidR="00571777" w:rsidRPr="00D50D51" w:rsidRDefault="00571777" w:rsidP="00571777">
            <w:pPr>
              <w:jc w:val="center"/>
              <w:rPr>
                <w:rFonts w:cs="Arial"/>
              </w:rPr>
            </w:pPr>
          </w:p>
          <w:p w14:paraId="683B1853" w14:textId="6DC1102C" w:rsidR="00C94AC8" w:rsidRPr="00D50D51" w:rsidRDefault="00C94AC8" w:rsidP="00571777">
            <w:pPr>
              <w:jc w:val="center"/>
              <w:rPr>
                <w:rFonts w:cs="Arial"/>
              </w:rPr>
            </w:pPr>
          </w:p>
        </w:tc>
      </w:tr>
      <w:tr w:rsidR="00C94AC8" w:rsidRPr="00D50D51" w14:paraId="53C75AF2" w14:textId="77777777" w:rsidTr="00A40055">
        <w:trPr>
          <w:trHeight w:val="560"/>
        </w:trPr>
        <w:tc>
          <w:tcPr>
            <w:tcW w:w="4957" w:type="dxa"/>
          </w:tcPr>
          <w:p w14:paraId="59304E5D" w14:textId="77777777" w:rsidR="00571777" w:rsidRPr="00D50D51" w:rsidRDefault="00571777" w:rsidP="0026601D">
            <w:pPr>
              <w:jc w:val="both"/>
              <w:rPr>
                <w:rFonts w:cs="Arial"/>
              </w:rPr>
            </w:pPr>
          </w:p>
          <w:p w14:paraId="18F37E49" w14:textId="002B0099" w:rsidR="00C94AC8" w:rsidRPr="00D50D51" w:rsidRDefault="00C94AC8" w:rsidP="00902F3F">
            <w:pPr>
              <w:jc w:val="both"/>
              <w:rPr>
                <w:rFonts w:cs="Arial"/>
              </w:rPr>
            </w:pPr>
            <w:r w:rsidRPr="00D50D51">
              <w:rPr>
                <w:rFonts w:cs="Arial"/>
              </w:rPr>
              <w:t>Add £</w:t>
            </w:r>
            <w:r w:rsidR="00BE3D2A">
              <w:rPr>
                <w:rFonts w:cs="Arial"/>
              </w:rPr>
              <w:t>2</w:t>
            </w:r>
            <w:r w:rsidR="00A40055">
              <w:rPr>
                <w:rFonts w:cs="Arial"/>
              </w:rPr>
              <w:t>.</w:t>
            </w:r>
            <w:r w:rsidR="00BE3D2A">
              <w:rPr>
                <w:rFonts w:cs="Arial"/>
              </w:rPr>
              <w:t>0</w:t>
            </w:r>
            <w:r w:rsidR="00A40055">
              <w:rPr>
                <w:rFonts w:cs="Arial"/>
              </w:rPr>
              <w:t>0</w:t>
            </w:r>
            <w:r w:rsidRPr="00D50D51">
              <w:rPr>
                <w:rFonts w:cs="Arial"/>
              </w:rPr>
              <w:t xml:space="preserve"> for postage </w:t>
            </w:r>
          </w:p>
        </w:tc>
        <w:tc>
          <w:tcPr>
            <w:tcW w:w="4773" w:type="dxa"/>
          </w:tcPr>
          <w:p w14:paraId="2D3B1F53" w14:textId="77777777" w:rsidR="00571777" w:rsidRPr="00D50D51" w:rsidRDefault="00571777" w:rsidP="00571777">
            <w:pPr>
              <w:jc w:val="center"/>
              <w:rPr>
                <w:rFonts w:cs="Arial"/>
              </w:rPr>
            </w:pPr>
          </w:p>
          <w:p w14:paraId="504074A2" w14:textId="7E3C2D85" w:rsidR="00C94AC8" w:rsidRPr="00D50D51" w:rsidRDefault="00571777" w:rsidP="00571777">
            <w:pPr>
              <w:jc w:val="center"/>
              <w:rPr>
                <w:rFonts w:cs="Arial"/>
              </w:rPr>
            </w:pPr>
            <w:r w:rsidRPr="00D50D51">
              <w:rPr>
                <w:rFonts w:cs="Arial"/>
              </w:rPr>
              <w:t>£</w:t>
            </w:r>
            <w:r w:rsidR="00BE3D2A">
              <w:rPr>
                <w:rFonts w:cs="Arial"/>
              </w:rPr>
              <w:t>2.00</w:t>
            </w:r>
          </w:p>
        </w:tc>
      </w:tr>
      <w:tr w:rsidR="00571777" w:rsidRPr="00D50D51" w14:paraId="72296F7C" w14:textId="77777777" w:rsidTr="00A40055">
        <w:trPr>
          <w:trHeight w:val="593"/>
        </w:trPr>
        <w:tc>
          <w:tcPr>
            <w:tcW w:w="4957" w:type="dxa"/>
          </w:tcPr>
          <w:p w14:paraId="7A6E1FA6" w14:textId="77777777" w:rsidR="00571777" w:rsidRPr="00D50D51" w:rsidRDefault="00571777" w:rsidP="00571777">
            <w:pPr>
              <w:jc w:val="both"/>
              <w:rPr>
                <w:rFonts w:cs="Arial"/>
              </w:rPr>
            </w:pPr>
          </w:p>
          <w:p w14:paraId="163278DA" w14:textId="0CC29346" w:rsidR="00571777" w:rsidRPr="00D50D51" w:rsidRDefault="00185034" w:rsidP="00902F3F">
            <w:pPr>
              <w:rPr>
                <w:rFonts w:cs="Arial"/>
              </w:rPr>
            </w:pPr>
            <w:r>
              <w:rPr>
                <w:rFonts w:cs="Arial"/>
              </w:rPr>
              <w:t>Total paid by bank transfer</w:t>
            </w:r>
            <w:r w:rsidR="00907876" w:rsidRPr="00D50D51">
              <w:rPr>
                <w:rFonts w:cs="Arial"/>
              </w:rPr>
              <w:br/>
            </w:r>
            <w:r w:rsidR="00907876" w:rsidRPr="00D50D51">
              <w:rPr>
                <w:rFonts w:cs="Arial"/>
                <w:color w:val="A6A6A6" w:themeColor="background1" w:themeShade="A6"/>
              </w:rPr>
              <w:t>Total pass cost + £</w:t>
            </w:r>
            <w:r w:rsidR="00BE3D2A">
              <w:rPr>
                <w:rFonts w:cs="Arial"/>
                <w:color w:val="A6A6A6" w:themeColor="background1" w:themeShade="A6"/>
              </w:rPr>
              <w:t>2.00</w:t>
            </w:r>
            <w:r w:rsidR="00907876" w:rsidRPr="00D50D51">
              <w:rPr>
                <w:rFonts w:cs="Arial"/>
                <w:color w:val="A6A6A6" w:themeColor="background1" w:themeShade="A6"/>
              </w:rPr>
              <w:t xml:space="preserve"> postage </w:t>
            </w:r>
          </w:p>
        </w:tc>
        <w:tc>
          <w:tcPr>
            <w:tcW w:w="4773" w:type="dxa"/>
          </w:tcPr>
          <w:p w14:paraId="29530D14" w14:textId="77777777" w:rsidR="00571777" w:rsidRPr="00D50D51" w:rsidRDefault="00571777" w:rsidP="00571777">
            <w:pPr>
              <w:jc w:val="both"/>
              <w:rPr>
                <w:rFonts w:cs="Arial"/>
                <w:u w:val="single"/>
              </w:rPr>
            </w:pPr>
          </w:p>
        </w:tc>
      </w:tr>
      <w:tr w:rsidR="00571777" w:rsidRPr="00D50D51" w14:paraId="6427E747" w14:textId="77777777" w:rsidTr="00A40055">
        <w:trPr>
          <w:trHeight w:val="666"/>
        </w:trPr>
        <w:tc>
          <w:tcPr>
            <w:tcW w:w="4957" w:type="dxa"/>
          </w:tcPr>
          <w:p w14:paraId="7EDFD9EF" w14:textId="77777777" w:rsidR="00571777" w:rsidRPr="00D50D51" w:rsidRDefault="00571777" w:rsidP="009031E9">
            <w:pPr>
              <w:rPr>
                <w:rFonts w:cs="Arial"/>
              </w:rPr>
            </w:pPr>
          </w:p>
          <w:p w14:paraId="21F8C591" w14:textId="7893E76E" w:rsidR="00571777" w:rsidRPr="00D50D51" w:rsidRDefault="00185034" w:rsidP="009031E9">
            <w:pPr>
              <w:rPr>
                <w:rFonts w:cs="Arial"/>
              </w:rPr>
            </w:pPr>
            <w:r>
              <w:rPr>
                <w:rFonts w:cs="Arial"/>
              </w:rPr>
              <w:t>Payment</w:t>
            </w:r>
            <w:r w:rsidR="00571777" w:rsidRPr="00D50D51">
              <w:rPr>
                <w:rFonts w:cs="Arial"/>
              </w:rPr>
              <w:t xml:space="preserve"> ref</w:t>
            </w:r>
            <w:r w:rsidR="00DA1D58" w:rsidRPr="00D50D51">
              <w:rPr>
                <w:rFonts w:cs="Arial"/>
              </w:rPr>
              <w:t>erence</w:t>
            </w:r>
            <w:r w:rsidR="00907876" w:rsidRPr="00D50D51">
              <w:rPr>
                <w:rFonts w:cs="Arial"/>
              </w:rPr>
              <w:br/>
            </w:r>
            <w:r w:rsidR="00907876" w:rsidRPr="00D50D51">
              <w:rPr>
                <w:rFonts w:cs="Arial"/>
                <w:color w:val="A6A6A6" w:themeColor="background1" w:themeShade="A6"/>
              </w:rPr>
              <w:t>Your surname and 1</w:t>
            </w:r>
            <w:r w:rsidR="00907876" w:rsidRPr="00D50D51">
              <w:rPr>
                <w:rFonts w:cs="Arial"/>
                <w:color w:val="A6A6A6" w:themeColor="background1" w:themeShade="A6"/>
                <w:vertAlign w:val="superscript"/>
              </w:rPr>
              <w:t>st</w:t>
            </w:r>
            <w:r w:rsidR="00907876" w:rsidRPr="00D50D51">
              <w:rPr>
                <w:rFonts w:cs="Arial"/>
                <w:color w:val="A6A6A6" w:themeColor="background1" w:themeShade="A6"/>
              </w:rPr>
              <w:t xml:space="preserve"> vehicle registration</w:t>
            </w:r>
            <w:r w:rsidR="00907876" w:rsidRPr="00D50D51">
              <w:rPr>
                <w:rFonts w:cs="Arial"/>
                <w:color w:val="A6A6A6" w:themeColor="background1" w:themeShade="A6"/>
              </w:rPr>
              <w:br/>
              <w:t>e.g. SmithAA11AAA</w:t>
            </w:r>
          </w:p>
        </w:tc>
        <w:tc>
          <w:tcPr>
            <w:tcW w:w="4773" w:type="dxa"/>
          </w:tcPr>
          <w:p w14:paraId="5FC0025F" w14:textId="77777777" w:rsidR="00571777" w:rsidRPr="00D50D51" w:rsidRDefault="00571777" w:rsidP="00571777">
            <w:pPr>
              <w:jc w:val="both"/>
              <w:rPr>
                <w:rFonts w:cs="Arial"/>
                <w:u w:val="single"/>
              </w:rPr>
            </w:pPr>
          </w:p>
        </w:tc>
      </w:tr>
      <w:tr w:rsidR="00571777" w:rsidRPr="00D50D51" w14:paraId="3A59B136" w14:textId="77777777" w:rsidTr="00A40055">
        <w:trPr>
          <w:trHeight w:val="771"/>
        </w:trPr>
        <w:tc>
          <w:tcPr>
            <w:tcW w:w="4957" w:type="dxa"/>
          </w:tcPr>
          <w:p w14:paraId="15C324F9" w14:textId="77777777" w:rsidR="00571777" w:rsidRPr="00D50D51" w:rsidRDefault="00571777" w:rsidP="00571777">
            <w:pPr>
              <w:jc w:val="both"/>
              <w:rPr>
                <w:rFonts w:cs="Arial"/>
              </w:rPr>
            </w:pPr>
          </w:p>
          <w:p w14:paraId="68F0D400" w14:textId="478198E8" w:rsidR="00571777" w:rsidRPr="00D50D51" w:rsidRDefault="00251702" w:rsidP="00571777">
            <w:pPr>
              <w:jc w:val="both"/>
              <w:rPr>
                <w:rFonts w:cs="Arial"/>
              </w:rPr>
            </w:pPr>
            <w:r>
              <w:rPr>
                <w:rFonts w:cs="Arial"/>
              </w:rPr>
              <w:t xml:space="preserve">Application and </w:t>
            </w:r>
            <w:r w:rsidR="00571777" w:rsidRPr="00D50D51">
              <w:rPr>
                <w:rFonts w:cs="Arial"/>
              </w:rPr>
              <w:t>Payment date</w:t>
            </w:r>
          </w:p>
        </w:tc>
        <w:tc>
          <w:tcPr>
            <w:tcW w:w="4773" w:type="dxa"/>
          </w:tcPr>
          <w:p w14:paraId="7A0203D3" w14:textId="77777777" w:rsidR="00571777" w:rsidRPr="00D50D51" w:rsidRDefault="00571777" w:rsidP="00571777">
            <w:pPr>
              <w:jc w:val="both"/>
              <w:rPr>
                <w:rFonts w:cs="Arial"/>
                <w:u w:val="single"/>
              </w:rPr>
            </w:pPr>
          </w:p>
        </w:tc>
      </w:tr>
    </w:tbl>
    <w:p w14:paraId="0A3F9E8E" w14:textId="77777777" w:rsidR="0026601D" w:rsidRPr="00D50D51" w:rsidRDefault="0026601D" w:rsidP="0026601D">
      <w:pPr>
        <w:jc w:val="both"/>
        <w:rPr>
          <w:rFonts w:cs="Arial"/>
        </w:rPr>
      </w:pPr>
    </w:p>
    <w:p w14:paraId="20F7D189" w14:textId="77777777" w:rsidR="00F97CBE" w:rsidRPr="00D50D51" w:rsidRDefault="00F97CBE" w:rsidP="0026601D">
      <w:pPr>
        <w:jc w:val="both"/>
        <w:rPr>
          <w:rFonts w:cs="Arial"/>
        </w:rPr>
      </w:pPr>
    </w:p>
    <w:p w14:paraId="52849CFD" w14:textId="0DA5F02F" w:rsidR="001754C8" w:rsidRDefault="001754C8" w:rsidP="001754C8">
      <w:pPr>
        <w:jc w:val="both"/>
        <w:rPr>
          <w:rFonts w:cs="Arial"/>
          <w:b/>
          <w:color w:val="000000" w:themeColor="text1"/>
          <w:sz w:val="24"/>
          <w:szCs w:val="24"/>
        </w:rPr>
      </w:pPr>
      <w:r w:rsidRPr="0094077A">
        <w:rPr>
          <w:rFonts w:cs="Arial"/>
          <w:b/>
          <w:color w:val="000000" w:themeColor="text1"/>
          <w:sz w:val="24"/>
          <w:szCs w:val="24"/>
        </w:rPr>
        <w:t>Please attach a scan</w:t>
      </w:r>
      <w:r w:rsidR="00D50D51" w:rsidRPr="0094077A">
        <w:rPr>
          <w:rFonts w:cs="Arial"/>
          <w:b/>
          <w:color w:val="000000" w:themeColor="text1"/>
          <w:sz w:val="24"/>
          <w:szCs w:val="24"/>
        </w:rPr>
        <w:t xml:space="preserve"> or photograph</w:t>
      </w:r>
      <w:r w:rsidRPr="0094077A">
        <w:rPr>
          <w:rFonts w:cs="Arial"/>
          <w:b/>
          <w:color w:val="000000" w:themeColor="text1"/>
          <w:sz w:val="24"/>
          <w:szCs w:val="24"/>
        </w:rPr>
        <w:t xml:space="preserve"> of the following as proof of your address</w:t>
      </w:r>
      <w:r w:rsidR="008926C3" w:rsidRPr="0094077A">
        <w:rPr>
          <w:rFonts w:cs="Arial"/>
          <w:b/>
          <w:color w:val="000000" w:themeColor="text1"/>
          <w:sz w:val="24"/>
          <w:szCs w:val="24"/>
        </w:rPr>
        <w:t>:</w:t>
      </w:r>
    </w:p>
    <w:p w14:paraId="6FCAB6CA" w14:textId="77777777" w:rsidR="00251702" w:rsidRDefault="00251702" w:rsidP="001754C8">
      <w:pPr>
        <w:jc w:val="both"/>
        <w:rPr>
          <w:rFonts w:cs="Arial"/>
          <w:b/>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021"/>
      </w:tblGrid>
      <w:tr w:rsidR="00251702" w14:paraId="60C6493A" w14:textId="77777777" w:rsidTr="009951D3">
        <w:tc>
          <w:tcPr>
            <w:tcW w:w="6941" w:type="dxa"/>
          </w:tcPr>
          <w:p w14:paraId="09221210" w14:textId="55E49EB1" w:rsidR="00251702" w:rsidRPr="0056168E" w:rsidRDefault="00445764" w:rsidP="00D87933">
            <w:pPr>
              <w:pStyle w:val="ListParagraph"/>
              <w:numPr>
                <w:ilvl w:val="0"/>
                <w:numId w:val="4"/>
              </w:numPr>
              <w:ind w:left="321" w:hanging="426"/>
              <w:jc w:val="both"/>
              <w:rPr>
                <w:rFonts w:cs="Arial"/>
                <w:bCs/>
                <w:color w:val="000000" w:themeColor="text1"/>
                <w:sz w:val="24"/>
                <w:szCs w:val="28"/>
              </w:rPr>
            </w:pPr>
            <w:r w:rsidRPr="00E64071">
              <w:rPr>
                <w:rFonts w:cs="Arial"/>
                <w:b/>
                <w:bCs/>
                <w:color w:val="C00000"/>
                <w:sz w:val="28"/>
                <w:szCs w:val="28"/>
              </w:rPr>
              <w:t xml:space="preserve">Vehicle </w:t>
            </w:r>
            <w:r w:rsidR="00251702" w:rsidRPr="00E64071">
              <w:rPr>
                <w:rFonts w:cs="Arial"/>
                <w:b/>
                <w:bCs/>
                <w:color w:val="C00000"/>
                <w:sz w:val="28"/>
                <w:szCs w:val="28"/>
              </w:rPr>
              <w:t>registration document</w:t>
            </w:r>
            <w:r w:rsidR="00251702" w:rsidRPr="00E64071">
              <w:rPr>
                <w:rFonts w:cs="Arial"/>
                <w:bCs/>
                <w:color w:val="C00000"/>
                <w:sz w:val="28"/>
                <w:szCs w:val="28"/>
              </w:rPr>
              <w:t xml:space="preserve"> </w:t>
            </w:r>
            <w:r w:rsidR="00251702" w:rsidRPr="00E64071">
              <w:rPr>
                <w:rFonts w:cs="Arial"/>
                <w:b/>
                <w:color w:val="C00000"/>
                <w:sz w:val="28"/>
                <w:szCs w:val="28"/>
              </w:rPr>
              <w:t>(V5C</w:t>
            </w:r>
            <w:r w:rsidR="00251702" w:rsidRPr="0071260A">
              <w:rPr>
                <w:rFonts w:cs="Arial"/>
                <w:b/>
                <w:color w:val="C00000"/>
                <w:sz w:val="28"/>
                <w:szCs w:val="28"/>
              </w:rPr>
              <w:t>)</w:t>
            </w:r>
            <w:r w:rsidR="00251702" w:rsidRPr="0071260A">
              <w:rPr>
                <w:rFonts w:cs="Arial"/>
                <w:bCs/>
                <w:color w:val="C00000"/>
                <w:sz w:val="28"/>
                <w:szCs w:val="28"/>
              </w:rPr>
              <w:t xml:space="preserve"> </w:t>
            </w:r>
            <w:r w:rsidR="00033AFA">
              <w:rPr>
                <w:rFonts w:cs="Arial"/>
                <w:b/>
                <w:bCs/>
                <w:i/>
                <w:color w:val="000000" w:themeColor="text1"/>
                <w:sz w:val="24"/>
                <w:szCs w:val="28"/>
              </w:rPr>
              <w:t>for EACH</w:t>
            </w:r>
            <w:r w:rsidR="00251702" w:rsidRPr="0056168E">
              <w:rPr>
                <w:rFonts w:cs="Arial"/>
                <w:bCs/>
                <w:color w:val="000000" w:themeColor="text1"/>
                <w:sz w:val="24"/>
                <w:szCs w:val="28"/>
              </w:rPr>
              <w:t xml:space="preserve"> </w:t>
            </w:r>
            <w:r w:rsidR="00251702" w:rsidRPr="0056168E">
              <w:rPr>
                <w:rFonts w:cs="Arial"/>
                <w:b/>
                <w:bCs/>
                <w:i/>
                <w:color w:val="000000" w:themeColor="text1"/>
                <w:sz w:val="24"/>
                <w:szCs w:val="28"/>
              </w:rPr>
              <w:t>vehicle</w:t>
            </w:r>
            <w:r w:rsidR="0071260A" w:rsidRPr="0056168E">
              <w:rPr>
                <w:rFonts w:cs="Arial"/>
                <w:b/>
                <w:bCs/>
                <w:i/>
                <w:color w:val="000000" w:themeColor="text1"/>
                <w:sz w:val="24"/>
                <w:szCs w:val="28"/>
              </w:rPr>
              <w:t xml:space="preserve"> requested</w:t>
            </w:r>
            <w:r w:rsidR="00251702" w:rsidRPr="0056168E">
              <w:rPr>
                <w:rFonts w:cs="Arial"/>
                <w:b/>
                <w:color w:val="000000" w:themeColor="text1"/>
                <w:sz w:val="24"/>
                <w:szCs w:val="28"/>
              </w:rPr>
              <w:t xml:space="preserve"> (</w:t>
            </w:r>
            <w:r w:rsidR="00251702" w:rsidRPr="0056168E">
              <w:rPr>
                <w:rFonts w:cs="Arial"/>
                <w:b/>
                <w:color w:val="000000" w:themeColor="text1"/>
                <w:szCs w:val="28"/>
              </w:rPr>
              <w:t xml:space="preserve">front page only) </w:t>
            </w:r>
          </w:p>
          <w:p w14:paraId="7E2B2FD3" w14:textId="77777777" w:rsidR="00251702" w:rsidRDefault="00251702" w:rsidP="00251702">
            <w:pPr>
              <w:jc w:val="both"/>
              <w:rPr>
                <w:rFonts w:cs="Arial"/>
                <w:b/>
                <w:bCs/>
                <w:color w:val="C00000"/>
                <w:sz w:val="28"/>
                <w:szCs w:val="28"/>
              </w:rPr>
            </w:pPr>
          </w:p>
          <w:p w14:paraId="1ECDD8B5" w14:textId="77777777" w:rsidR="009951D3" w:rsidRDefault="009951D3" w:rsidP="00251702">
            <w:pPr>
              <w:jc w:val="both"/>
              <w:rPr>
                <w:rFonts w:cs="Arial"/>
                <w:b/>
                <w:bCs/>
                <w:color w:val="C00000"/>
                <w:sz w:val="28"/>
                <w:szCs w:val="28"/>
              </w:rPr>
            </w:pPr>
          </w:p>
          <w:p w14:paraId="7B1BAAEB" w14:textId="7B239310" w:rsidR="00251702" w:rsidRPr="009951D3" w:rsidRDefault="00251702" w:rsidP="00251702">
            <w:pPr>
              <w:jc w:val="both"/>
              <w:rPr>
                <w:rFonts w:cs="Arial"/>
                <w:b/>
                <w:bCs/>
                <w:color w:val="C00000"/>
                <w:sz w:val="36"/>
                <w:szCs w:val="36"/>
              </w:rPr>
            </w:pPr>
            <w:r w:rsidRPr="009951D3">
              <w:rPr>
                <w:rFonts w:cs="Arial"/>
                <w:b/>
                <w:bCs/>
                <w:color w:val="C00000"/>
                <w:sz w:val="36"/>
                <w:szCs w:val="36"/>
              </w:rPr>
              <w:t>AND</w:t>
            </w:r>
          </w:p>
          <w:p w14:paraId="4B95C2D9" w14:textId="77777777" w:rsidR="00251702" w:rsidRDefault="00251702" w:rsidP="001754C8">
            <w:pPr>
              <w:jc w:val="both"/>
              <w:rPr>
                <w:rFonts w:cs="Arial"/>
                <w:b/>
                <w:color w:val="000000" w:themeColor="text1"/>
                <w:sz w:val="24"/>
                <w:szCs w:val="24"/>
              </w:rPr>
            </w:pPr>
          </w:p>
        </w:tc>
        <w:tc>
          <w:tcPr>
            <w:tcW w:w="3021" w:type="dxa"/>
          </w:tcPr>
          <w:p w14:paraId="4B60EF39" w14:textId="35C9B536" w:rsidR="00251702" w:rsidRDefault="00251702" w:rsidP="001754C8">
            <w:pPr>
              <w:jc w:val="both"/>
              <w:rPr>
                <w:rFonts w:cs="Arial"/>
                <w:b/>
                <w:color w:val="000000" w:themeColor="text1"/>
                <w:sz w:val="24"/>
                <w:szCs w:val="24"/>
              </w:rPr>
            </w:pPr>
            <w:r w:rsidRPr="00A3655D">
              <w:rPr>
                <w:noProof/>
                <w:lang w:eastAsia="en-GB"/>
              </w:rPr>
              <w:drawing>
                <wp:inline distT="0" distB="0" distL="0" distR="0" wp14:anchorId="16399D1B" wp14:editId="7B6A39F6">
                  <wp:extent cx="762000" cy="1097042"/>
                  <wp:effectExtent l="0" t="0" r="0" b="8255"/>
                  <wp:docPr id="187889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99630" name=""/>
                          <pic:cNvPicPr/>
                        </pic:nvPicPr>
                        <pic:blipFill>
                          <a:blip r:embed="rId11"/>
                          <a:stretch>
                            <a:fillRect/>
                          </a:stretch>
                        </pic:blipFill>
                        <pic:spPr>
                          <a:xfrm>
                            <a:off x="0" y="0"/>
                            <a:ext cx="762000" cy="1097042"/>
                          </a:xfrm>
                          <a:prstGeom prst="rect">
                            <a:avLst/>
                          </a:prstGeom>
                        </pic:spPr>
                      </pic:pic>
                    </a:graphicData>
                  </a:graphic>
                </wp:inline>
              </w:drawing>
            </w:r>
          </w:p>
        </w:tc>
      </w:tr>
      <w:tr w:rsidR="00251702" w14:paraId="782FA12F" w14:textId="77777777" w:rsidTr="009951D3">
        <w:tc>
          <w:tcPr>
            <w:tcW w:w="6941" w:type="dxa"/>
          </w:tcPr>
          <w:p w14:paraId="728912A4" w14:textId="77777777" w:rsidR="009951D3" w:rsidRPr="009951D3" w:rsidRDefault="009951D3" w:rsidP="009951D3">
            <w:pPr>
              <w:pStyle w:val="ListParagraph"/>
              <w:ind w:left="321"/>
              <w:jc w:val="both"/>
              <w:rPr>
                <w:rFonts w:cs="Arial"/>
                <w:bCs/>
                <w:color w:val="000000" w:themeColor="text1"/>
                <w:sz w:val="28"/>
                <w:szCs w:val="28"/>
              </w:rPr>
            </w:pPr>
          </w:p>
          <w:p w14:paraId="0E90C7AD" w14:textId="07EB8CE6" w:rsidR="00251702" w:rsidRPr="0094077A" w:rsidRDefault="00251702" w:rsidP="00251702">
            <w:pPr>
              <w:pStyle w:val="ListParagraph"/>
              <w:numPr>
                <w:ilvl w:val="0"/>
                <w:numId w:val="4"/>
              </w:numPr>
              <w:ind w:left="321" w:hanging="426"/>
              <w:jc w:val="both"/>
              <w:rPr>
                <w:rFonts w:cs="Arial"/>
                <w:bCs/>
                <w:color w:val="000000" w:themeColor="text1"/>
                <w:sz w:val="28"/>
                <w:szCs w:val="28"/>
              </w:rPr>
            </w:pPr>
            <w:r>
              <w:rPr>
                <w:rFonts w:cs="Arial"/>
                <w:b/>
                <w:color w:val="C00000"/>
                <w:sz w:val="28"/>
                <w:szCs w:val="28"/>
              </w:rPr>
              <w:t xml:space="preserve">Current </w:t>
            </w:r>
            <w:r w:rsidRPr="0094077A">
              <w:rPr>
                <w:rFonts w:cs="Arial"/>
                <w:b/>
                <w:color w:val="C00000"/>
                <w:sz w:val="28"/>
                <w:szCs w:val="28"/>
              </w:rPr>
              <w:t>Council Tax Bill</w:t>
            </w:r>
          </w:p>
          <w:p w14:paraId="31F42903" w14:textId="77777777" w:rsidR="00251702" w:rsidRDefault="00251702" w:rsidP="001754C8">
            <w:pPr>
              <w:jc w:val="both"/>
              <w:rPr>
                <w:rFonts w:cs="Arial"/>
                <w:b/>
                <w:color w:val="000000" w:themeColor="text1"/>
                <w:sz w:val="24"/>
                <w:szCs w:val="24"/>
              </w:rPr>
            </w:pPr>
          </w:p>
        </w:tc>
        <w:tc>
          <w:tcPr>
            <w:tcW w:w="3021" w:type="dxa"/>
          </w:tcPr>
          <w:p w14:paraId="11205763" w14:textId="062E571F" w:rsidR="00251702" w:rsidRDefault="00251702" w:rsidP="001754C8">
            <w:pPr>
              <w:jc w:val="both"/>
              <w:rPr>
                <w:rFonts w:cs="Arial"/>
                <w:b/>
                <w:color w:val="000000" w:themeColor="text1"/>
                <w:sz w:val="24"/>
                <w:szCs w:val="24"/>
              </w:rPr>
            </w:pPr>
          </w:p>
          <w:p w14:paraId="70E0CCF4" w14:textId="77777777" w:rsidR="009951D3" w:rsidRDefault="009951D3" w:rsidP="001754C8">
            <w:pPr>
              <w:jc w:val="both"/>
              <w:rPr>
                <w:rFonts w:cs="Arial"/>
                <w:b/>
                <w:color w:val="000000" w:themeColor="text1"/>
                <w:sz w:val="24"/>
                <w:szCs w:val="24"/>
              </w:rPr>
            </w:pPr>
            <w:r w:rsidRPr="00E245CB">
              <w:rPr>
                <w:noProof/>
                <w:lang w:eastAsia="en-GB"/>
              </w:rPr>
              <w:drawing>
                <wp:inline distT="0" distB="0" distL="0" distR="0" wp14:anchorId="3C1407E8" wp14:editId="5F93D484">
                  <wp:extent cx="1181100" cy="1326349"/>
                  <wp:effectExtent l="0" t="0" r="0" b="7620"/>
                  <wp:docPr id="1908396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96773" name=""/>
                          <pic:cNvPicPr/>
                        </pic:nvPicPr>
                        <pic:blipFill>
                          <a:blip r:embed="rId12"/>
                          <a:stretch>
                            <a:fillRect/>
                          </a:stretch>
                        </pic:blipFill>
                        <pic:spPr>
                          <a:xfrm>
                            <a:off x="0" y="0"/>
                            <a:ext cx="1218469" cy="1368314"/>
                          </a:xfrm>
                          <a:prstGeom prst="rect">
                            <a:avLst/>
                          </a:prstGeom>
                        </pic:spPr>
                      </pic:pic>
                    </a:graphicData>
                  </a:graphic>
                </wp:inline>
              </w:drawing>
            </w:r>
          </w:p>
          <w:p w14:paraId="7ED623FD" w14:textId="37CC84EB" w:rsidR="009951D3" w:rsidRDefault="009951D3" w:rsidP="001754C8">
            <w:pPr>
              <w:jc w:val="both"/>
              <w:rPr>
                <w:rFonts w:cs="Arial"/>
                <w:b/>
                <w:color w:val="000000" w:themeColor="text1"/>
                <w:sz w:val="24"/>
                <w:szCs w:val="24"/>
              </w:rPr>
            </w:pPr>
          </w:p>
        </w:tc>
      </w:tr>
    </w:tbl>
    <w:p w14:paraId="1A2B16A9" w14:textId="0A36E793" w:rsidR="00251702" w:rsidRPr="0094077A" w:rsidRDefault="00251702" w:rsidP="009951D3">
      <w:pPr>
        <w:ind w:left="720"/>
        <w:jc w:val="both"/>
        <w:rPr>
          <w:rFonts w:cs="Arial"/>
          <w:b/>
          <w:color w:val="000000" w:themeColor="text1"/>
          <w:sz w:val="24"/>
          <w:szCs w:val="24"/>
        </w:rPr>
      </w:pPr>
    </w:p>
    <w:p w14:paraId="49245F70" w14:textId="77777777" w:rsidR="008926C3" w:rsidRPr="0094077A" w:rsidRDefault="008926C3" w:rsidP="008926C3">
      <w:pPr>
        <w:rPr>
          <w:rFonts w:cs="Arial"/>
          <w:bCs/>
          <w:color w:val="C00000"/>
          <w:sz w:val="28"/>
          <w:szCs w:val="28"/>
          <w:u w:val="single"/>
        </w:rPr>
      </w:pPr>
    </w:p>
    <w:p w14:paraId="302E3D9D" w14:textId="77777777" w:rsidR="00763130" w:rsidRPr="007B3EAF" w:rsidRDefault="00786A42" w:rsidP="007A3BE6">
      <w:pPr>
        <w:jc w:val="center"/>
        <w:rPr>
          <w:rFonts w:cs="Arial"/>
          <w:b/>
          <w:color w:val="EE0000"/>
          <w:sz w:val="28"/>
          <w:szCs w:val="28"/>
          <w:u w:val="single"/>
        </w:rPr>
      </w:pPr>
      <w:r w:rsidRPr="007B3EAF">
        <w:rPr>
          <w:rFonts w:cs="Arial"/>
          <w:b/>
          <w:color w:val="EE0000"/>
          <w:sz w:val="28"/>
          <w:szCs w:val="28"/>
          <w:u w:val="single"/>
        </w:rPr>
        <w:t>Please note f</w:t>
      </w:r>
      <w:r w:rsidR="001754C8" w:rsidRPr="007B3EAF">
        <w:rPr>
          <w:rFonts w:cs="Arial"/>
          <w:b/>
          <w:color w:val="EE0000"/>
          <w:sz w:val="28"/>
          <w:szCs w:val="28"/>
          <w:u w:val="single"/>
        </w:rPr>
        <w:t>ail</w:t>
      </w:r>
      <w:r w:rsidR="007A3BE6" w:rsidRPr="007B3EAF">
        <w:rPr>
          <w:rFonts w:cs="Arial"/>
          <w:b/>
          <w:color w:val="EE0000"/>
          <w:sz w:val="28"/>
          <w:szCs w:val="28"/>
          <w:u w:val="single"/>
        </w:rPr>
        <w:t xml:space="preserve">ure to include the correct paperwork </w:t>
      </w:r>
      <w:r w:rsidRPr="007B3EAF">
        <w:rPr>
          <w:rFonts w:cs="Arial"/>
          <w:b/>
          <w:color w:val="EE0000"/>
          <w:sz w:val="28"/>
          <w:szCs w:val="28"/>
          <w:u w:val="single"/>
        </w:rPr>
        <w:t>and payment</w:t>
      </w:r>
    </w:p>
    <w:p w14:paraId="256BF1F9" w14:textId="6C388B3F" w:rsidR="00571777" w:rsidRPr="007B3EAF" w:rsidRDefault="00B41D89" w:rsidP="007A3BE6">
      <w:pPr>
        <w:jc w:val="center"/>
        <w:rPr>
          <w:rFonts w:cs="Arial"/>
          <w:b/>
          <w:color w:val="EE0000"/>
          <w:sz w:val="28"/>
          <w:szCs w:val="28"/>
        </w:rPr>
      </w:pPr>
      <w:r>
        <w:rPr>
          <w:rFonts w:cs="Arial"/>
          <w:b/>
          <w:color w:val="EE0000"/>
          <w:sz w:val="28"/>
          <w:szCs w:val="28"/>
          <w:u w:val="single"/>
        </w:rPr>
        <w:t xml:space="preserve"> </w:t>
      </w:r>
      <w:r w:rsidR="00414AD8">
        <w:rPr>
          <w:rFonts w:cs="Arial"/>
          <w:b/>
          <w:color w:val="EE0000"/>
          <w:sz w:val="28"/>
          <w:szCs w:val="28"/>
          <w:u w:val="single"/>
        </w:rPr>
        <w:t>w</w:t>
      </w:r>
      <w:r>
        <w:rPr>
          <w:rFonts w:cs="Arial"/>
          <w:b/>
          <w:color w:val="EE0000"/>
          <w:sz w:val="28"/>
          <w:szCs w:val="28"/>
          <w:u w:val="single"/>
        </w:rPr>
        <w:t xml:space="preserve">ill result </w:t>
      </w:r>
      <w:r w:rsidR="00786A42" w:rsidRPr="007B3EAF">
        <w:rPr>
          <w:rFonts w:cs="Arial"/>
          <w:b/>
          <w:color w:val="EE0000"/>
          <w:sz w:val="28"/>
          <w:szCs w:val="28"/>
          <w:u w:val="single"/>
        </w:rPr>
        <w:t>in a delay to the process of issuing passes.</w:t>
      </w:r>
    </w:p>
    <w:sectPr w:rsidR="00571777" w:rsidRPr="007B3EAF" w:rsidSect="00550275">
      <w:headerReference w:type="even" r:id="rId13"/>
      <w:headerReference w:type="default" r:id="rId14"/>
      <w:footerReference w:type="default" r:id="rId15"/>
      <w:headerReference w:type="first" r:id="rId16"/>
      <w:pgSz w:w="11900" w:h="16840"/>
      <w:pgMar w:top="1440" w:right="964" w:bottom="1440" w:left="964" w:header="425" w:footer="28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2BEEC" w14:textId="77777777" w:rsidR="00BE454A" w:rsidRDefault="00BE454A" w:rsidP="00EE5041">
      <w:r>
        <w:separator/>
      </w:r>
    </w:p>
  </w:endnote>
  <w:endnote w:type="continuationSeparator" w:id="0">
    <w:p w14:paraId="5D5A5B1B" w14:textId="77777777" w:rsidR="00BE454A" w:rsidRDefault="00BE454A" w:rsidP="00EE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wiss 721">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AD77B" w14:textId="1BD5C586" w:rsidR="000B0439" w:rsidRDefault="000B0439" w:rsidP="005B077B">
    <w:pPr>
      <w:pStyle w:val="Footer"/>
      <w:ind w:hanging="426"/>
    </w:pPr>
    <w:r>
      <w:rPr>
        <w:noProof/>
        <w:lang w:eastAsia="en-GB"/>
      </w:rPr>
      <w:drawing>
        <wp:inline distT="0" distB="0" distL="0" distR="0" wp14:anchorId="51BD2CF6" wp14:editId="599CA5D8">
          <wp:extent cx="5760000" cy="793045"/>
          <wp:effectExtent l="0" t="0" r="6350" b="0"/>
          <wp:docPr id="855298491" name="Picture 855298491" descr="XSERVE:Malvern Hills:0451_MH_Brand:Stage 5 – Deliver:MHT_Templates:Letterhead:images:MH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ERVE:Malvern Hills:0451_MH_Brand:Stage 5 – Deliver:MHT_Templates:Letterhead:images:MHT_Footer.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36"/>
                  <a:stretch/>
                </pic:blipFill>
                <pic:spPr bwMode="auto">
                  <a:xfrm>
                    <a:off x="0" y="0"/>
                    <a:ext cx="5760000" cy="793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EDB50" w14:textId="77777777" w:rsidR="00BE454A" w:rsidRDefault="00BE454A" w:rsidP="00EE5041">
      <w:r>
        <w:separator/>
      </w:r>
    </w:p>
  </w:footnote>
  <w:footnote w:type="continuationSeparator" w:id="0">
    <w:p w14:paraId="7708AD93" w14:textId="77777777" w:rsidR="00BE454A" w:rsidRDefault="00BE454A" w:rsidP="00EE50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76FCC" w14:textId="5FFBE1E0" w:rsidR="000B0439" w:rsidRDefault="00942746">
    <w:r>
      <w:rPr>
        <w:noProof/>
        <w:lang w:eastAsia="en-GB"/>
      </w:rPr>
      <w:drawing>
        <wp:anchor distT="0" distB="0" distL="114300" distR="114300" simplePos="0" relativeHeight="251665408" behindDoc="1" locked="0" layoutInCell="1" allowOverlap="1" wp14:anchorId="116C3E19" wp14:editId="67D1356F">
          <wp:simplePos x="0" y="0"/>
          <wp:positionH relativeFrom="margin">
            <wp:align>center</wp:align>
          </wp:positionH>
          <wp:positionV relativeFrom="margin">
            <wp:align>center</wp:align>
          </wp:positionV>
          <wp:extent cx="7560310" cy="10692130"/>
          <wp:effectExtent l="0" t="0" r="0" b="0"/>
          <wp:wrapNone/>
          <wp:docPr id="1437235559" name="Picture 1437235559"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66F0905" wp14:editId="4D226117">
          <wp:simplePos x="0" y="0"/>
          <wp:positionH relativeFrom="margin">
            <wp:align>center</wp:align>
          </wp:positionH>
          <wp:positionV relativeFrom="margin">
            <wp:align>center</wp:align>
          </wp:positionV>
          <wp:extent cx="7560310" cy="10692130"/>
          <wp:effectExtent l="0" t="0" r="0" b="0"/>
          <wp:wrapNone/>
          <wp:docPr id="601939173" name="Picture 601939173"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93AB3">
      <w:rPr>
        <w:noProof/>
        <w:lang w:val="en-US" w:eastAsia="en-US"/>
      </w:rPr>
      <w:pict w14:anchorId="653C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075CA" w14:textId="4FBED111" w:rsidR="000B0439" w:rsidRPr="005B077B" w:rsidRDefault="000B0439" w:rsidP="005B077B">
    <w:pPr>
      <w:ind w:hanging="1134"/>
      <w:rPr>
        <w:vertAlign w:val="subscript"/>
      </w:rPr>
    </w:pPr>
    <w:r w:rsidRPr="00FD0EFB">
      <w:rPr>
        <w:noProof/>
        <w:lang w:eastAsia="en-GB"/>
      </w:rPr>
      <w:drawing>
        <wp:anchor distT="0" distB="0" distL="114300" distR="114300" simplePos="0" relativeHeight="251667456" behindDoc="0" locked="0" layoutInCell="1" allowOverlap="1" wp14:anchorId="145E73C7" wp14:editId="3861CAA4">
          <wp:simplePos x="0" y="0"/>
          <wp:positionH relativeFrom="column">
            <wp:posOffset>-200025</wp:posOffset>
          </wp:positionH>
          <wp:positionV relativeFrom="paragraph">
            <wp:posOffset>-3810</wp:posOffset>
          </wp:positionV>
          <wp:extent cx="2879530" cy="678468"/>
          <wp:effectExtent l="0" t="0" r="0" b="7620"/>
          <wp:wrapSquare wrapText="bothSides"/>
          <wp:docPr id="1661661669" name="Picture 1661661669" descr="XSERVE:Malvern Hills:0451_MH_Brand:Stage 5 – Deliver:MHT_Logo_Suite:MHT_Logo A:RGB:MHT_Logo 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XSERVE:Malvern Hills:0451_MH_Brand:Stage 5 – Deliver:MHT_Logo_Suite:MHT_Logo A:RGB:MHT_Logo A_RGB.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025" t="14819" r="2301" b="11743"/>
                  <a:stretch/>
                </pic:blipFill>
                <pic:spPr bwMode="auto">
                  <a:xfrm>
                    <a:off x="0" y="0"/>
                    <a:ext cx="2879530" cy="6784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5417C" w14:textId="06B40AB6" w:rsidR="000B0439" w:rsidRDefault="00942746">
    <w:r>
      <w:rPr>
        <w:noProof/>
        <w:lang w:eastAsia="en-GB"/>
      </w:rPr>
      <w:drawing>
        <wp:anchor distT="0" distB="0" distL="114300" distR="114300" simplePos="0" relativeHeight="251666432" behindDoc="1" locked="0" layoutInCell="1" allowOverlap="1" wp14:anchorId="3E0072A2" wp14:editId="629EF1ED">
          <wp:simplePos x="0" y="0"/>
          <wp:positionH relativeFrom="margin">
            <wp:align>center</wp:align>
          </wp:positionH>
          <wp:positionV relativeFrom="margin">
            <wp:align>center</wp:align>
          </wp:positionV>
          <wp:extent cx="7560310" cy="10692130"/>
          <wp:effectExtent l="0" t="0" r="0" b="0"/>
          <wp:wrapNone/>
          <wp:docPr id="1521090102" name="Picture 1521090102"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CC01CD4" wp14:editId="107550BA">
          <wp:simplePos x="0" y="0"/>
          <wp:positionH relativeFrom="margin">
            <wp:align>center</wp:align>
          </wp:positionH>
          <wp:positionV relativeFrom="margin">
            <wp:align>center</wp:align>
          </wp:positionV>
          <wp:extent cx="7560310" cy="10692130"/>
          <wp:effectExtent l="0" t="0" r="0" b="0"/>
          <wp:wrapNone/>
          <wp:docPr id="1325189060" name="Picture 1325189060"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93AB3">
      <w:rPr>
        <w:noProof/>
        <w:lang w:val="en-US" w:eastAsia="en-US"/>
      </w:rPr>
      <w:pict w14:anchorId="60E5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374DDB"/>
    <w:multiLevelType w:val="hybridMultilevel"/>
    <w:tmpl w:val="C93E01BC"/>
    <w:lvl w:ilvl="0" w:tplc="30FC93E8">
      <w:start w:val="1"/>
      <w:numFmt w:val="bullet"/>
      <w:lvlText w:val=""/>
      <w:lvlJc w:val="left"/>
      <w:pPr>
        <w:ind w:left="720" w:hanging="360"/>
      </w:pPr>
      <w:rPr>
        <w:rFonts w:ascii="Symbol" w:eastAsiaTheme="minorHAnsi" w:hAnsi="Symbol" w:cs="Swiss 721"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C548CA"/>
    <w:multiLevelType w:val="hybridMultilevel"/>
    <w:tmpl w:val="82DA8F0E"/>
    <w:lvl w:ilvl="0" w:tplc="A378C6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2031B4"/>
    <w:multiLevelType w:val="hybridMultilevel"/>
    <w:tmpl w:val="F496C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79D77811"/>
    <w:multiLevelType w:val="hybridMultilevel"/>
    <w:tmpl w:val="CDA84F1E"/>
    <w:lvl w:ilvl="0" w:tplc="30FC93E8">
      <w:start w:val="1"/>
      <w:numFmt w:val="bullet"/>
      <w:lvlText w:val=""/>
      <w:lvlJc w:val="left"/>
      <w:pPr>
        <w:ind w:left="720" w:hanging="360"/>
      </w:pPr>
      <w:rPr>
        <w:rFonts w:ascii="Symbol" w:eastAsiaTheme="minorHAnsi" w:hAnsi="Symbol" w:cs="Swiss 721"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041"/>
    <w:rsid w:val="000002A5"/>
    <w:rsid w:val="00017067"/>
    <w:rsid w:val="000272FF"/>
    <w:rsid w:val="00033AFA"/>
    <w:rsid w:val="00044B99"/>
    <w:rsid w:val="00055F11"/>
    <w:rsid w:val="00060A5D"/>
    <w:rsid w:val="000610B6"/>
    <w:rsid w:val="000B0439"/>
    <w:rsid w:val="000C457A"/>
    <w:rsid w:val="000F4E30"/>
    <w:rsid w:val="0012532B"/>
    <w:rsid w:val="00137E92"/>
    <w:rsid w:val="0014696D"/>
    <w:rsid w:val="0016277C"/>
    <w:rsid w:val="0016563D"/>
    <w:rsid w:val="001754C8"/>
    <w:rsid w:val="00183045"/>
    <w:rsid w:val="00185034"/>
    <w:rsid w:val="00186C1A"/>
    <w:rsid w:val="001C2A1A"/>
    <w:rsid w:val="001D7611"/>
    <w:rsid w:val="001E48CE"/>
    <w:rsid w:val="00204B1D"/>
    <w:rsid w:val="00211BCC"/>
    <w:rsid w:val="00220B36"/>
    <w:rsid w:val="00241378"/>
    <w:rsid w:val="00247E93"/>
    <w:rsid w:val="00251702"/>
    <w:rsid w:val="002548AE"/>
    <w:rsid w:val="0026601D"/>
    <w:rsid w:val="00272F93"/>
    <w:rsid w:val="002F31BB"/>
    <w:rsid w:val="00306BA1"/>
    <w:rsid w:val="00341425"/>
    <w:rsid w:val="003507B1"/>
    <w:rsid w:val="0037522C"/>
    <w:rsid w:val="003A7DC6"/>
    <w:rsid w:val="003B39C0"/>
    <w:rsid w:val="003E1A3B"/>
    <w:rsid w:val="00414AD8"/>
    <w:rsid w:val="00415C65"/>
    <w:rsid w:val="0042727A"/>
    <w:rsid w:val="00445764"/>
    <w:rsid w:val="0044601F"/>
    <w:rsid w:val="00447B30"/>
    <w:rsid w:val="00450842"/>
    <w:rsid w:val="004509CA"/>
    <w:rsid w:val="00455006"/>
    <w:rsid w:val="00484ED2"/>
    <w:rsid w:val="004B260A"/>
    <w:rsid w:val="004C0417"/>
    <w:rsid w:val="004C4D0E"/>
    <w:rsid w:val="005222A5"/>
    <w:rsid w:val="00550275"/>
    <w:rsid w:val="0056168E"/>
    <w:rsid w:val="00571777"/>
    <w:rsid w:val="00596174"/>
    <w:rsid w:val="00597852"/>
    <w:rsid w:val="005B077B"/>
    <w:rsid w:val="005E43F6"/>
    <w:rsid w:val="005F48B2"/>
    <w:rsid w:val="005F5E10"/>
    <w:rsid w:val="005F616C"/>
    <w:rsid w:val="005F69C9"/>
    <w:rsid w:val="006204B3"/>
    <w:rsid w:val="00642938"/>
    <w:rsid w:val="0065641D"/>
    <w:rsid w:val="006575F4"/>
    <w:rsid w:val="006960A9"/>
    <w:rsid w:val="00696BA0"/>
    <w:rsid w:val="006F56BB"/>
    <w:rsid w:val="00703CAD"/>
    <w:rsid w:val="0071260A"/>
    <w:rsid w:val="00733632"/>
    <w:rsid w:val="00735555"/>
    <w:rsid w:val="00736B49"/>
    <w:rsid w:val="00753722"/>
    <w:rsid w:val="00763130"/>
    <w:rsid w:val="00774BB2"/>
    <w:rsid w:val="00786A42"/>
    <w:rsid w:val="007A3BE6"/>
    <w:rsid w:val="007B3EAF"/>
    <w:rsid w:val="007E7EDA"/>
    <w:rsid w:val="007F3AF4"/>
    <w:rsid w:val="008006B3"/>
    <w:rsid w:val="008225AB"/>
    <w:rsid w:val="0082437C"/>
    <w:rsid w:val="00835597"/>
    <w:rsid w:val="00853572"/>
    <w:rsid w:val="0088104D"/>
    <w:rsid w:val="008926C3"/>
    <w:rsid w:val="008F6160"/>
    <w:rsid w:val="00902F3F"/>
    <w:rsid w:val="009031E9"/>
    <w:rsid w:val="00907876"/>
    <w:rsid w:val="00911EAB"/>
    <w:rsid w:val="00926839"/>
    <w:rsid w:val="0093176C"/>
    <w:rsid w:val="0094077A"/>
    <w:rsid w:val="00942746"/>
    <w:rsid w:val="00947FB4"/>
    <w:rsid w:val="009750DC"/>
    <w:rsid w:val="009951D3"/>
    <w:rsid w:val="009A41F2"/>
    <w:rsid w:val="009A529F"/>
    <w:rsid w:val="009F1B5C"/>
    <w:rsid w:val="00A21274"/>
    <w:rsid w:val="00A2627B"/>
    <w:rsid w:val="00A30A3B"/>
    <w:rsid w:val="00A35826"/>
    <w:rsid w:val="00A40055"/>
    <w:rsid w:val="00A54C99"/>
    <w:rsid w:val="00A5660A"/>
    <w:rsid w:val="00A652AB"/>
    <w:rsid w:val="00A65FAD"/>
    <w:rsid w:val="00A86C39"/>
    <w:rsid w:val="00AB07D5"/>
    <w:rsid w:val="00AB2D3F"/>
    <w:rsid w:val="00AB490B"/>
    <w:rsid w:val="00AB63C6"/>
    <w:rsid w:val="00AF09F5"/>
    <w:rsid w:val="00B122C0"/>
    <w:rsid w:val="00B21FFC"/>
    <w:rsid w:val="00B2662C"/>
    <w:rsid w:val="00B4155E"/>
    <w:rsid w:val="00B41D89"/>
    <w:rsid w:val="00B50913"/>
    <w:rsid w:val="00B605EF"/>
    <w:rsid w:val="00B934B3"/>
    <w:rsid w:val="00BE0348"/>
    <w:rsid w:val="00BE3D2A"/>
    <w:rsid w:val="00BE454A"/>
    <w:rsid w:val="00C04221"/>
    <w:rsid w:val="00C0511D"/>
    <w:rsid w:val="00C056FF"/>
    <w:rsid w:val="00C12939"/>
    <w:rsid w:val="00C1429B"/>
    <w:rsid w:val="00C33916"/>
    <w:rsid w:val="00C640D2"/>
    <w:rsid w:val="00C7158A"/>
    <w:rsid w:val="00C85F9C"/>
    <w:rsid w:val="00C94AC8"/>
    <w:rsid w:val="00CB3B93"/>
    <w:rsid w:val="00CD02B5"/>
    <w:rsid w:val="00CF7421"/>
    <w:rsid w:val="00D00EA6"/>
    <w:rsid w:val="00D03063"/>
    <w:rsid w:val="00D21020"/>
    <w:rsid w:val="00D4113F"/>
    <w:rsid w:val="00D50D51"/>
    <w:rsid w:val="00D61F6A"/>
    <w:rsid w:val="00D6519E"/>
    <w:rsid w:val="00D72D32"/>
    <w:rsid w:val="00D8154B"/>
    <w:rsid w:val="00D85A34"/>
    <w:rsid w:val="00DA1D58"/>
    <w:rsid w:val="00DC4224"/>
    <w:rsid w:val="00DD1721"/>
    <w:rsid w:val="00E22C30"/>
    <w:rsid w:val="00E24368"/>
    <w:rsid w:val="00E452BA"/>
    <w:rsid w:val="00E64071"/>
    <w:rsid w:val="00E70048"/>
    <w:rsid w:val="00E8581A"/>
    <w:rsid w:val="00EE21FA"/>
    <w:rsid w:val="00EE3228"/>
    <w:rsid w:val="00EE5041"/>
    <w:rsid w:val="00F11F49"/>
    <w:rsid w:val="00F37EDA"/>
    <w:rsid w:val="00F44128"/>
    <w:rsid w:val="00F552A1"/>
    <w:rsid w:val="00F55984"/>
    <w:rsid w:val="00F56CF8"/>
    <w:rsid w:val="00F67A3A"/>
    <w:rsid w:val="00F803FA"/>
    <w:rsid w:val="00F84817"/>
    <w:rsid w:val="00F93AB3"/>
    <w:rsid w:val="00F9670B"/>
    <w:rsid w:val="00F97CBE"/>
    <w:rsid w:val="00FA49C8"/>
    <w:rsid w:val="00FD0EFB"/>
    <w:rsid w:val="00FF5311"/>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6F260BE"/>
  <w15:docId w15:val="{C0694F02-FD55-4120-BC79-ED8B84FB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HT_Normal text"/>
    <w:qFormat/>
    <w:rsid w:val="00C1429B"/>
    <w:rPr>
      <w:rFonts w:ascii="Arial" w:hAnsi="Arial"/>
      <w:kern w:val="26"/>
      <w:sz w:val="22"/>
      <w:szCs w:val="22"/>
    </w:rPr>
  </w:style>
  <w:style w:type="paragraph" w:styleId="Heading1">
    <w:name w:val="heading 1"/>
    <w:basedOn w:val="MHTHeading"/>
    <w:next w:val="Normal"/>
    <w:link w:val="Heading1Char"/>
    <w:uiPriority w:val="9"/>
    <w:qFormat/>
    <w:rsid w:val="00EE5041"/>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7014"/>
    <w:rPr>
      <w:rFonts w:ascii="Lucida Grande" w:hAnsi="Lucida Grande"/>
      <w:sz w:val="18"/>
      <w:szCs w:val="18"/>
    </w:rPr>
  </w:style>
  <w:style w:type="paragraph" w:customStyle="1" w:styleId="MHTHeading">
    <w:name w:val="MHT_Heading"/>
    <w:basedOn w:val="Normal"/>
    <w:qFormat/>
    <w:rsid w:val="00C1429B"/>
    <w:rPr>
      <w:b/>
      <w:bCs/>
    </w:rPr>
  </w:style>
  <w:style w:type="paragraph" w:customStyle="1" w:styleId="NoParagraphStyle">
    <w:name w:val="[No Paragraph Style]"/>
    <w:rsid w:val="00AF09F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C1429B"/>
    <w:rPr>
      <w:rFonts w:asciiTheme="majorHAnsi" w:eastAsiaTheme="majorEastAsia" w:hAnsiTheme="majorHAnsi" w:cstheme="majorBidi"/>
      <w:color w:val="345A8A" w:themeColor="accent1" w:themeShade="B5"/>
      <w:kern w:val="26"/>
      <w:sz w:val="32"/>
      <w:szCs w:val="32"/>
    </w:rPr>
  </w:style>
  <w:style w:type="paragraph" w:styleId="Footer">
    <w:name w:val="footer"/>
    <w:basedOn w:val="Normal"/>
    <w:link w:val="FooterChar"/>
    <w:uiPriority w:val="99"/>
    <w:unhideWhenUsed/>
    <w:rsid w:val="00911EAB"/>
    <w:pPr>
      <w:tabs>
        <w:tab w:val="center" w:pos="4320"/>
        <w:tab w:val="right" w:pos="8640"/>
      </w:tabs>
    </w:pPr>
  </w:style>
  <w:style w:type="character" w:customStyle="1" w:styleId="FooterChar">
    <w:name w:val="Footer Char"/>
    <w:basedOn w:val="DefaultParagraphFont"/>
    <w:link w:val="Footer"/>
    <w:uiPriority w:val="99"/>
    <w:rsid w:val="00911EAB"/>
    <w:rPr>
      <w:rFonts w:ascii="Arial" w:hAnsi="Arial"/>
      <w:kern w:val="26"/>
      <w:sz w:val="22"/>
      <w:szCs w:val="22"/>
    </w:rPr>
  </w:style>
  <w:style w:type="paragraph" w:styleId="Title">
    <w:name w:val="Title"/>
    <w:basedOn w:val="Normal"/>
    <w:next w:val="Normal"/>
    <w:link w:val="TitleChar"/>
    <w:uiPriority w:val="10"/>
    <w:qFormat/>
    <w:rsid w:val="005222A5"/>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222A5"/>
    <w:rPr>
      <w:rFonts w:asciiTheme="majorHAnsi" w:eastAsiaTheme="majorEastAsia" w:hAnsiTheme="majorHAnsi" w:cstheme="majorBidi"/>
      <w:spacing w:val="-10"/>
      <w:kern w:val="28"/>
      <w:sz w:val="56"/>
      <w:szCs w:val="56"/>
      <w:lang w:eastAsia="en-US"/>
    </w:rPr>
  </w:style>
  <w:style w:type="paragraph" w:customStyle="1" w:styleId="Pa4">
    <w:name w:val="Pa4"/>
    <w:basedOn w:val="Normal"/>
    <w:next w:val="Normal"/>
    <w:uiPriority w:val="99"/>
    <w:rsid w:val="00306BA1"/>
    <w:pPr>
      <w:autoSpaceDE w:val="0"/>
      <w:autoSpaceDN w:val="0"/>
      <w:adjustRightInd w:val="0"/>
      <w:spacing w:line="211" w:lineRule="atLeast"/>
    </w:pPr>
    <w:rPr>
      <w:rFonts w:ascii="Swiss 721" w:eastAsiaTheme="minorHAnsi" w:hAnsi="Swiss 721" w:cs="Times New Roman"/>
      <w:bCs/>
      <w:color w:val="000000"/>
      <w:kern w:val="0"/>
      <w:sz w:val="24"/>
      <w:szCs w:val="24"/>
      <w:lang w:eastAsia="en-US"/>
    </w:rPr>
  </w:style>
  <w:style w:type="character" w:styleId="Hyperlink">
    <w:name w:val="Hyperlink"/>
    <w:basedOn w:val="DefaultParagraphFont"/>
    <w:uiPriority w:val="99"/>
    <w:unhideWhenUsed/>
    <w:rsid w:val="00306BA1"/>
    <w:rPr>
      <w:color w:val="0000FF" w:themeColor="hyperlink"/>
      <w:u w:val="single"/>
    </w:rPr>
  </w:style>
  <w:style w:type="paragraph" w:styleId="NoSpacing">
    <w:name w:val="No Spacing"/>
    <w:uiPriority w:val="1"/>
    <w:qFormat/>
    <w:rsid w:val="00DD1721"/>
    <w:rPr>
      <w:rFonts w:ascii="Arial" w:hAnsi="Arial"/>
      <w:kern w:val="26"/>
      <w:sz w:val="22"/>
      <w:szCs w:val="22"/>
    </w:rPr>
  </w:style>
  <w:style w:type="table" w:styleId="TableGrid">
    <w:name w:val="Table Grid"/>
    <w:basedOn w:val="TableNormal"/>
    <w:uiPriority w:val="59"/>
    <w:rsid w:val="00C94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1777"/>
    <w:pPr>
      <w:ind w:left="720"/>
      <w:contextualSpacing/>
    </w:pPr>
  </w:style>
  <w:style w:type="paragraph" w:styleId="NormalWeb">
    <w:name w:val="Normal (Web)"/>
    <w:basedOn w:val="Normal"/>
    <w:uiPriority w:val="99"/>
    <w:semiHidden/>
    <w:unhideWhenUsed/>
    <w:rsid w:val="004509CA"/>
    <w:pPr>
      <w:spacing w:before="100" w:beforeAutospacing="1" w:after="100" w:afterAutospacing="1"/>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4509CA"/>
    <w:rPr>
      <w:b/>
      <w:bCs/>
    </w:rPr>
  </w:style>
  <w:style w:type="character" w:customStyle="1" w:styleId="UnresolvedMention1">
    <w:name w:val="Unresolved Mention1"/>
    <w:basedOn w:val="DefaultParagraphFont"/>
    <w:uiPriority w:val="99"/>
    <w:semiHidden/>
    <w:unhideWhenUsed/>
    <w:rsid w:val="00220B36"/>
    <w:rPr>
      <w:color w:val="605E5C"/>
      <w:shd w:val="clear" w:color="auto" w:fill="E1DFDD"/>
    </w:rPr>
  </w:style>
  <w:style w:type="character" w:customStyle="1" w:styleId="UnresolvedMention2">
    <w:name w:val="Unresolved Mention2"/>
    <w:basedOn w:val="DefaultParagraphFont"/>
    <w:uiPriority w:val="99"/>
    <w:semiHidden/>
    <w:unhideWhenUsed/>
    <w:rsid w:val="00550275"/>
    <w:rPr>
      <w:color w:val="605E5C"/>
      <w:shd w:val="clear" w:color="auto" w:fill="E1DFDD"/>
    </w:rPr>
  </w:style>
  <w:style w:type="character" w:customStyle="1" w:styleId="UnresolvedMention3">
    <w:name w:val="Unresolved Mention3"/>
    <w:basedOn w:val="DefaultParagraphFont"/>
    <w:uiPriority w:val="99"/>
    <w:semiHidden/>
    <w:unhideWhenUsed/>
    <w:rsid w:val="00B41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956047">
      <w:bodyDiv w:val="1"/>
      <w:marLeft w:val="0"/>
      <w:marRight w:val="0"/>
      <w:marTop w:val="0"/>
      <w:marBottom w:val="0"/>
      <w:divBdr>
        <w:top w:val="none" w:sz="0" w:space="0" w:color="auto"/>
        <w:left w:val="none" w:sz="0" w:space="0" w:color="auto"/>
        <w:bottom w:val="none" w:sz="0" w:space="0" w:color="auto"/>
        <w:right w:val="none" w:sz="0" w:space="0" w:color="auto"/>
      </w:divBdr>
    </w:div>
    <w:div w:id="12497277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king@malvernhills.org.uk"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alvernhills.org.uk" TargetMode="External"/><Relationship Id="rId4" Type="http://schemas.openxmlformats.org/officeDocument/2006/relationships/settings" Target="settings.xml"/><Relationship Id="rId9" Type="http://schemas.openxmlformats.org/officeDocument/2006/relationships/hyperlink" Target="https://www.malvernhills.org.uk/visiting/parking/"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D2999-5154-4C3B-BB2B-D8E103456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506</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Mytton Williams Ltd</Company>
  <LinksUpToDate>false</LinksUpToDate>
  <CharactersWithSpaces>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WILLIAMS</dc:creator>
  <cp:keywords/>
  <dc:description/>
  <cp:lastModifiedBy>Cheryl Morris</cp:lastModifiedBy>
  <cp:revision>15</cp:revision>
  <cp:lastPrinted>2026-03-17T14:11:00Z</cp:lastPrinted>
  <dcterms:created xsi:type="dcterms:W3CDTF">2026-03-17T12:27:00Z</dcterms:created>
  <dcterms:modified xsi:type="dcterms:W3CDTF">2026-03-18T11:23:00Z</dcterms:modified>
</cp:coreProperties>
</file>